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6297" w:rsidRPr="00DE6FB0" w:rsidTr="00536297">
        <w:tc>
          <w:tcPr>
            <w:tcW w:w="4785" w:type="dxa"/>
          </w:tcPr>
          <w:p w:rsidR="00536297" w:rsidRPr="00DE6FB0" w:rsidRDefault="00536297" w:rsidP="00DE6FB0">
            <w:pPr>
              <w:spacing w:after="0" w:line="240" w:lineRule="auto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1719A6" w:rsidRPr="00DE6FB0" w:rsidRDefault="001719A6" w:rsidP="00DE6FB0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36297" w:rsidRPr="00DE6FB0" w:rsidRDefault="00536297" w:rsidP="00DE6FB0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36297" w:rsidRPr="00DE6FB0" w:rsidRDefault="00536297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97" w:rsidRPr="00DE6FB0" w:rsidRDefault="00536297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97" w:rsidRPr="00DE6FB0" w:rsidRDefault="00536297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FB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36297" w:rsidRPr="00DE6FB0" w:rsidRDefault="00536297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E6FB0">
        <w:rPr>
          <w:rFonts w:ascii="Times New Roman" w:hAnsi="Times New Roman" w:cs="Times New Roman"/>
          <w:b/>
          <w:sz w:val="36"/>
          <w:szCs w:val="36"/>
        </w:rPr>
        <w:t>о  текущей</w:t>
      </w:r>
      <w:proofErr w:type="gramEnd"/>
      <w:r w:rsidRPr="00DE6FB0">
        <w:rPr>
          <w:rFonts w:ascii="Times New Roman" w:hAnsi="Times New Roman" w:cs="Times New Roman"/>
          <w:b/>
          <w:sz w:val="36"/>
          <w:szCs w:val="36"/>
        </w:rPr>
        <w:t xml:space="preserve"> и промежуточной аттестации обучающихся</w:t>
      </w:r>
      <w:r w:rsidR="00DE6FB0" w:rsidRPr="00DE6FB0">
        <w:rPr>
          <w:rFonts w:ascii="Times New Roman" w:hAnsi="Times New Roman" w:cs="Times New Roman"/>
          <w:b/>
          <w:sz w:val="36"/>
          <w:szCs w:val="36"/>
        </w:rPr>
        <w:t xml:space="preserve">  МОБУ гимназии №1 </w:t>
      </w:r>
      <w:proofErr w:type="spellStart"/>
      <w:r w:rsidR="00DE6FB0" w:rsidRPr="00DE6FB0">
        <w:rPr>
          <w:rFonts w:ascii="Times New Roman" w:hAnsi="Times New Roman" w:cs="Times New Roman"/>
          <w:b/>
          <w:sz w:val="36"/>
          <w:szCs w:val="36"/>
        </w:rPr>
        <w:t>г.Сочи</w:t>
      </w:r>
      <w:proofErr w:type="spellEnd"/>
      <w:r w:rsidR="00DE6FB0" w:rsidRPr="00DE6FB0">
        <w:rPr>
          <w:rFonts w:ascii="Times New Roman" w:hAnsi="Times New Roman" w:cs="Times New Roman"/>
          <w:b/>
          <w:sz w:val="36"/>
          <w:szCs w:val="36"/>
        </w:rPr>
        <w:t xml:space="preserve"> в формате ФГОС</w:t>
      </w: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E8F" w:rsidRDefault="00A85E8F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E8F" w:rsidRPr="00DE6FB0" w:rsidRDefault="00A85E8F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9AE" w:rsidRPr="00DE6FB0" w:rsidRDefault="005C49AE" w:rsidP="00DE6FB0">
      <w:pPr>
        <w:pStyle w:val="a4"/>
        <w:numPr>
          <w:ilvl w:val="0"/>
          <w:numId w:val="1"/>
        </w:numPr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  <w:r w:rsidRPr="00DE6FB0">
        <w:rPr>
          <w:rStyle w:val="a6"/>
          <w:sz w:val="28"/>
          <w:szCs w:val="28"/>
        </w:rPr>
        <w:lastRenderedPageBreak/>
        <w:t>Общие положения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b/>
          <w:sz w:val="28"/>
          <w:szCs w:val="28"/>
        </w:rPr>
        <w:t>1.1.</w:t>
      </w:r>
      <w:r w:rsidRPr="00DE6FB0">
        <w:rPr>
          <w:sz w:val="28"/>
          <w:szCs w:val="28"/>
        </w:rPr>
        <w:t xml:space="preserve"> Настоящее положение разработано в соответствии со ст. 58   </w:t>
      </w:r>
      <w:proofErr w:type="gramStart"/>
      <w:r w:rsidRPr="00DE6FB0">
        <w:rPr>
          <w:sz w:val="28"/>
          <w:szCs w:val="28"/>
        </w:rPr>
        <w:t>Федерального  закона</w:t>
      </w:r>
      <w:proofErr w:type="gramEnd"/>
      <w:r w:rsidRPr="00DE6FB0">
        <w:rPr>
          <w:sz w:val="28"/>
          <w:szCs w:val="28"/>
        </w:rPr>
        <w:t xml:space="preserve"> «Об образовании в Российской Федерации», Типовым положением об общеобразовательном учреждении, приказом Министерства образования и науки РФ «Об утверждении федерального государственного стандарта основного общего образования» от 17 декабря 2010 года № 1897, Уставом</w:t>
      </w:r>
      <w:r w:rsidR="00DE6FB0" w:rsidRPr="00DE6FB0">
        <w:rPr>
          <w:sz w:val="28"/>
          <w:szCs w:val="28"/>
        </w:rPr>
        <w:t xml:space="preserve"> МОБУ гимназии №1 г. Сочи (далее-гимназия №1)</w:t>
      </w:r>
      <w:r w:rsidRPr="00DE6FB0">
        <w:rPr>
          <w:sz w:val="28"/>
          <w:szCs w:val="28"/>
        </w:rPr>
        <w:t>, Федеральными государственными образовательными стандартами основного общего образования.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1.2 Положение регламентирует порядок, периодичность, систему оценок и формы </w:t>
      </w:r>
      <w:proofErr w:type="gramStart"/>
      <w:r w:rsidRPr="00DE6FB0">
        <w:rPr>
          <w:sz w:val="28"/>
          <w:szCs w:val="28"/>
        </w:rPr>
        <w:t>проведения  текущей</w:t>
      </w:r>
      <w:proofErr w:type="gramEnd"/>
      <w:r w:rsidRPr="00DE6FB0">
        <w:rPr>
          <w:sz w:val="28"/>
          <w:szCs w:val="28"/>
        </w:rPr>
        <w:t xml:space="preserve"> и промежуточной аттестации обучающихся.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1.3. Целями текущей и промежуточной аттестации являются:</w:t>
      </w:r>
    </w:p>
    <w:p w:rsidR="005C49AE" w:rsidRPr="00DE6FB0" w:rsidRDefault="005C49AE" w:rsidP="00DE6FB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установление фактического уровня теоретических знаний учащихся по предметам компонентов учебного плана, их практических умений и навыков;</w:t>
      </w:r>
    </w:p>
    <w:p w:rsidR="005C49AE" w:rsidRPr="00DE6FB0" w:rsidRDefault="005C49AE" w:rsidP="00DE6FB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соответствие этого уровня требованиям государственного образовательного стандарта во всех классах;</w:t>
      </w:r>
    </w:p>
    <w:p w:rsidR="005C49AE" w:rsidRPr="00DE6FB0" w:rsidRDefault="005C49AE" w:rsidP="00DE6FB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в 5-х классах, в которых осуществлён переход на ФГОС, </w:t>
      </w:r>
      <w:r w:rsidR="00DE6FB0" w:rsidRPr="00DE6FB0">
        <w:rPr>
          <w:sz w:val="28"/>
          <w:szCs w:val="28"/>
        </w:rPr>
        <w:t>в соответствии</w:t>
      </w:r>
      <w:r w:rsidR="00A85E8F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требованиям к результатам освоения обучающимися основной образовательной программы общего образования осуществляется контроль предметных и </w:t>
      </w:r>
      <w:proofErr w:type="spellStart"/>
      <w:r w:rsidRPr="00DE6FB0">
        <w:rPr>
          <w:sz w:val="28"/>
          <w:szCs w:val="28"/>
        </w:rPr>
        <w:t>метапредметных</w:t>
      </w:r>
      <w:proofErr w:type="spellEnd"/>
      <w:r w:rsidRPr="00DE6FB0">
        <w:rPr>
          <w:sz w:val="28"/>
          <w:szCs w:val="28"/>
        </w:rPr>
        <w:t xml:space="preserve"> результатов;</w:t>
      </w:r>
    </w:p>
    <w:p w:rsidR="005C49AE" w:rsidRPr="00DE6FB0" w:rsidRDefault="005C49AE" w:rsidP="00DE6FB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контроль выполнения учебных программ и рабочих программ учителя, изучения учебных предметов.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1.1 Основной задачей промежуточной аттестации является у</w:t>
      </w:r>
      <w:r w:rsidR="00A85E8F">
        <w:rPr>
          <w:sz w:val="28"/>
          <w:szCs w:val="28"/>
        </w:rPr>
        <w:t xml:space="preserve">становление соответствия </w:t>
      </w:r>
      <w:proofErr w:type="gramStart"/>
      <w:r w:rsidR="00A85E8F">
        <w:rPr>
          <w:sz w:val="28"/>
          <w:szCs w:val="28"/>
        </w:rPr>
        <w:t>знаний</w:t>
      </w:r>
      <w:proofErr w:type="gramEnd"/>
      <w:r w:rsidR="00A85E8F">
        <w:rPr>
          <w:sz w:val="28"/>
          <w:szCs w:val="28"/>
        </w:rPr>
        <w:t xml:space="preserve"> </w:t>
      </w:r>
      <w:r w:rsidR="00DE6FB0" w:rsidRPr="00DE6FB0">
        <w:rPr>
          <w:sz w:val="28"/>
          <w:szCs w:val="28"/>
        </w:rPr>
        <w:t>обучающихся</w:t>
      </w:r>
      <w:r w:rsidRPr="00DE6FB0">
        <w:rPr>
          <w:sz w:val="28"/>
          <w:szCs w:val="28"/>
        </w:rPr>
        <w:t xml:space="preserve">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1.4 Промежуточная аттестация обучающихся проводится с целью повышения </w:t>
      </w:r>
      <w:proofErr w:type="gramStart"/>
      <w:r w:rsidRPr="00DE6FB0">
        <w:rPr>
          <w:sz w:val="28"/>
          <w:szCs w:val="28"/>
        </w:rPr>
        <w:t xml:space="preserve">ответственности </w:t>
      </w:r>
      <w:r w:rsidR="00A85E8F">
        <w:rPr>
          <w:sz w:val="28"/>
          <w:szCs w:val="28"/>
        </w:rPr>
        <w:t xml:space="preserve"> гимназии</w:t>
      </w:r>
      <w:proofErr w:type="gramEnd"/>
      <w:r w:rsidR="00A85E8F">
        <w:rPr>
          <w:sz w:val="28"/>
          <w:szCs w:val="28"/>
        </w:rPr>
        <w:t xml:space="preserve"> №1</w:t>
      </w:r>
      <w:r w:rsidRPr="00DE6FB0">
        <w:rPr>
          <w:sz w:val="28"/>
          <w:szCs w:val="28"/>
        </w:rPr>
        <w:t xml:space="preserve"> за результаты образовательного процесса, за объективную оценку усвоения обучающимися образовательных п</w:t>
      </w:r>
      <w:r w:rsidR="00A85E8F">
        <w:rPr>
          <w:sz w:val="28"/>
          <w:szCs w:val="28"/>
        </w:rPr>
        <w:t>рограмм каждого года обучения в</w:t>
      </w:r>
      <w:r w:rsidR="00DE6FB0" w:rsidRPr="00DE6FB0">
        <w:rPr>
          <w:sz w:val="28"/>
          <w:szCs w:val="28"/>
        </w:rPr>
        <w:t xml:space="preserve"> гимназии №1</w:t>
      </w:r>
      <w:r w:rsidRPr="00DE6FB0">
        <w:rPr>
          <w:sz w:val="28"/>
          <w:szCs w:val="28"/>
        </w:rPr>
        <w:t>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1.5 Промежуточная аттестация обучающихся проводится в форме итогового контроля в переводных классах всех ступеней обучения, тематического контроля, проводимого как учителями, так и администрацией, административного контроля.</w:t>
      </w:r>
    </w:p>
    <w:p w:rsidR="005C49AE" w:rsidRPr="00DE6FB0" w:rsidRDefault="005C49AE" w:rsidP="00DE6FB0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1.6 Промежуточная аттестация проводится также в форме четвертного во 2-х – 8-х классах и полугодового в 10-х классах оценивания знаний обучающихся. Периодичность тематического контроля, проводимого учителем,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определяется  рабочей</w:t>
      </w:r>
      <w:proofErr w:type="gramEnd"/>
      <w:r w:rsidRPr="00DE6FB0">
        <w:rPr>
          <w:rFonts w:ascii="Times New Roman" w:hAnsi="Times New Roman" w:cs="Times New Roman"/>
          <w:sz w:val="28"/>
          <w:szCs w:val="28"/>
        </w:rPr>
        <w:t xml:space="preserve"> программой по каждому  предмету, принятой на методическом объединении и утвержденной  директором </w:t>
      </w:r>
      <w:r w:rsidR="00DE6FB0" w:rsidRPr="00DE6FB0">
        <w:rPr>
          <w:rFonts w:ascii="Times New Roman" w:hAnsi="Times New Roman" w:cs="Times New Roman"/>
          <w:sz w:val="28"/>
          <w:szCs w:val="28"/>
        </w:rPr>
        <w:t>гимназии №1.</w:t>
      </w:r>
    </w:p>
    <w:p w:rsidR="005C49AE" w:rsidRPr="00DE6FB0" w:rsidRDefault="005C49AE" w:rsidP="00DE6FB0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6FB0">
        <w:rPr>
          <w:rStyle w:val="a7"/>
          <w:rFonts w:ascii="Times New Roman" w:hAnsi="Times New Roman" w:cs="Times New Roman"/>
          <w:i w:val="0"/>
          <w:sz w:val="28"/>
          <w:szCs w:val="28"/>
        </w:rPr>
        <w:t>1.7. Периодичность административного контроля определяется планом работы гимназии</w:t>
      </w:r>
      <w:r w:rsidR="00DE6FB0" w:rsidRPr="00DE6FB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№1</w:t>
      </w:r>
      <w:r w:rsidRPr="00DE6FB0">
        <w:rPr>
          <w:rStyle w:val="a7"/>
          <w:rFonts w:ascii="Times New Roman" w:hAnsi="Times New Roman" w:cs="Times New Roman"/>
          <w:i w:val="0"/>
          <w:sz w:val="28"/>
          <w:szCs w:val="28"/>
        </w:rPr>
        <w:t>, утвержденным директором.     </w:t>
      </w:r>
    </w:p>
    <w:p w:rsidR="005C49AE" w:rsidRPr="00DE6FB0" w:rsidRDefault="005C49AE" w:rsidP="00DE6FB0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5C49AE" w:rsidRPr="00DE6FB0" w:rsidRDefault="005C49AE" w:rsidP="00DE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1.8</w:t>
      </w:r>
      <w:r w:rsidRPr="00DE6FB0">
        <w:rPr>
          <w:rFonts w:ascii="Times New Roman" w:hAnsi="Times New Roman" w:cs="Times New Roman"/>
          <w:b/>
          <w:sz w:val="28"/>
          <w:szCs w:val="28"/>
        </w:rPr>
        <w:t>.</w:t>
      </w:r>
      <w:r w:rsidRPr="00DE6FB0">
        <w:rPr>
          <w:rFonts w:ascii="Times New Roman" w:hAnsi="Times New Roman" w:cs="Times New Roman"/>
          <w:sz w:val="28"/>
          <w:szCs w:val="28"/>
        </w:rPr>
        <w:t xml:space="preserve"> В соответствии с ФГОС ООО основным объектом системы оценки результатов образования, её содержательной и </w:t>
      </w:r>
      <w:proofErr w:type="spellStart"/>
      <w:r w:rsidRPr="00DE6FB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E6FB0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</w:t>
      </w:r>
      <w:r w:rsidRPr="00DE6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FB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образования: личностные результаты; </w:t>
      </w:r>
      <w:proofErr w:type="spellStart"/>
      <w:r w:rsidRPr="00DE6FB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6FB0">
        <w:rPr>
          <w:rFonts w:ascii="Times New Roman" w:hAnsi="Times New Roman" w:cs="Times New Roman"/>
          <w:sz w:val="28"/>
          <w:szCs w:val="28"/>
        </w:rPr>
        <w:t xml:space="preserve"> результаты или освоение универсальных способов деятельности; предметные результаты.</w:t>
      </w:r>
    </w:p>
    <w:p w:rsidR="005C49AE" w:rsidRPr="00DE6FB0" w:rsidRDefault="005C49AE" w:rsidP="00DE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  1.9. Основные функции системы оценивания: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-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- обеспечение эффективной обратной связи, позволяющей осуществлять управление образовательным процессом.</w:t>
      </w:r>
    </w:p>
    <w:p w:rsidR="005C49AE" w:rsidRPr="00DE6FB0" w:rsidRDefault="005C49AE" w:rsidP="00DE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   1.10. Основные направления и цели оценочной деятельности: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DE6FB0">
        <w:rPr>
          <w:rFonts w:ascii="Times New Roman" w:hAnsi="Times New Roman" w:cs="Times New Roman"/>
          <w:sz w:val="28"/>
          <w:szCs w:val="28"/>
        </w:rPr>
        <w:t xml:space="preserve"> обучающихся (с целью итоговой оценки);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6FB0" w:rsidRPr="00DE6FB0">
        <w:rPr>
          <w:rFonts w:ascii="Times New Roman" w:hAnsi="Times New Roman" w:cs="Times New Roman"/>
          <w:sz w:val="28"/>
          <w:szCs w:val="28"/>
        </w:rPr>
        <w:t xml:space="preserve"> гимназии</w:t>
      </w:r>
      <w:proofErr w:type="gramEnd"/>
      <w:r w:rsidR="00DE6FB0" w:rsidRPr="00DE6FB0">
        <w:rPr>
          <w:rFonts w:ascii="Times New Roman" w:hAnsi="Times New Roman" w:cs="Times New Roman"/>
          <w:sz w:val="28"/>
          <w:szCs w:val="28"/>
        </w:rPr>
        <w:t xml:space="preserve"> №1</w:t>
      </w:r>
      <w:r w:rsidRPr="00DE6FB0">
        <w:rPr>
          <w:rFonts w:ascii="Times New Roman" w:hAnsi="Times New Roman" w:cs="Times New Roman"/>
          <w:sz w:val="28"/>
          <w:szCs w:val="28"/>
        </w:rPr>
        <w:t xml:space="preserve"> и педагогических кадров (соответственно с целями аккредитации, аттестации, мониторингового исследования).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FB0">
        <w:rPr>
          <w:rFonts w:ascii="Times New Roman" w:hAnsi="Times New Roman" w:cs="Times New Roman"/>
          <w:bCs/>
          <w:sz w:val="28"/>
          <w:szCs w:val="28"/>
        </w:rPr>
        <w:t>1.11</w:t>
      </w:r>
      <w:r w:rsidRPr="00DE6F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 Принципы системы оценивания: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FB0">
        <w:rPr>
          <w:rFonts w:ascii="Times New Roman" w:hAnsi="Times New Roman" w:cs="Times New Roman"/>
          <w:bCs/>
          <w:sz w:val="28"/>
          <w:szCs w:val="28"/>
        </w:rPr>
        <w:t>- объективность – оценка объективна только тогда, когда основана на конкретных критериях;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FB0">
        <w:rPr>
          <w:rFonts w:ascii="Times New Roman" w:hAnsi="Times New Roman" w:cs="Times New Roman"/>
          <w:bCs/>
          <w:sz w:val="28"/>
          <w:szCs w:val="28"/>
        </w:rPr>
        <w:t xml:space="preserve">- открытость </w:t>
      </w:r>
      <w:proofErr w:type="gramStart"/>
      <w:r w:rsidRPr="00DE6FB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E6FB0" w:rsidRPr="00DE6FB0">
        <w:rPr>
          <w:rFonts w:ascii="Times New Roman" w:hAnsi="Times New Roman" w:cs="Times New Roman"/>
          <w:bCs/>
          <w:sz w:val="28"/>
          <w:szCs w:val="28"/>
        </w:rPr>
        <w:t xml:space="preserve"> обучающиеся</w:t>
      </w:r>
      <w:proofErr w:type="gramEnd"/>
      <w:r w:rsidRPr="00DE6FB0">
        <w:rPr>
          <w:rFonts w:ascii="Times New Roman" w:hAnsi="Times New Roman" w:cs="Times New Roman"/>
          <w:bCs/>
          <w:sz w:val="28"/>
          <w:szCs w:val="28"/>
        </w:rPr>
        <w:t xml:space="preserve"> изначально знают, что будет оцениваться и по каким критериям;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FB0">
        <w:rPr>
          <w:rFonts w:ascii="Times New Roman" w:hAnsi="Times New Roman" w:cs="Times New Roman"/>
          <w:bCs/>
          <w:sz w:val="28"/>
          <w:szCs w:val="28"/>
        </w:rPr>
        <w:t>- простота – формы оценивания должны быть просты и удобны в применении.</w:t>
      </w:r>
    </w:p>
    <w:p w:rsidR="005C49AE" w:rsidRPr="00DE6FB0" w:rsidRDefault="005C49AE" w:rsidP="00DE6F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9AE" w:rsidRPr="00DE6FB0" w:rsidRDefault="005C49AE" w:rsidP="00DE6F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FB0">
        <w:rPr>
          <w:rFonts w:ascii="Times New Roman" w:hAnsi="Times New Roman" w:cs="Times New Roman"/>
          <w:b/>
          <w:bCs/>
          <w:sz w:val="28"/>
          <w:szCs w:val="28"/>
        </w:rPr>
        <w:t>2. Система контроля</w:t>
      </w:r>
    </w:p>
    <w:p w:rsidR="005C49AE" w:rsidRPr="00DE6FB0" w:rsidRDefault="005C49AE" w:rsidP="00DE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Контрольный процесс реализуется путём различного вида процедур</w:t>
      </w:r>
      <w:r w:rsidR="00A85E8F">
        <w:rPr>
          <w:rFonts w:ascii="Times New Roman" w:hAnsi="Times New Roman" w:cs="Times New Roman"/>
          <w:sz w:val="28"/>
          <w:szCs w:val="28"/>
        </w:rPr>
        <w:t xml:space="preserve">: оценки результатов работы на </w:t>
      </w:r>
      <w:r w:rsidRPr="00DE6FB0">
        <w:rPr>
          <w:rFonts w:ascii="Times New Roman" w:hAnsi="Times New Roman" w:cs="Times New Roman"/>
          <w:sz w:val="28"/>
          <w:szCs w:val="28"/>
        </w:rPr>
        <w:t>уроке, проверки контрольных работ, оц</w:t>
      </w:r>
      <w:r w:rsidR="00A85E8F">
        <w:rPr>
          <w:rFonts w:ascii="Times New Roman" w:hAnsi="Times New Roman" w:cs="Times New Roman"/>
          <w:sz w:val="28"/>
          <w:szCs w:val="28"/>
        </w:rPr>
        <w:t>енки выполнения учебных заданий</w:t>
      </w:r>
      <w:r w:rsidRPr="00DE6FB0">
        <w:rPr>
          <w:rFonts w:ascii="Times New Roman" w:hAnsi="Times New Roman" w:cs="Times New Roman"/>
          <w:sz w:val="28"/>
          <w:szCs w:val="28"/>
        </w:rPr>
        <w:t xml:space="preserve"> как в классе, так и в домашних условиях, тестов, зачётов и т.д. Контроль может осуществляться в различных формах: тестирование, контрольная работа, зачёт, защита работы, проекта, портфолио и т.д.,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DE6FB0">
        <w:rPr>
          <w:rFonts w:ascii="Times New Roman" w:hAnsi="Times New Roman" w:cs="Times New Roman"/>
          <w:sz w:val="28"/>
          <w:szCs w:val="28"/>
        </w:rPr>
        <w:t xml:space="preserve"> как устной, так и письменной.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Система контроля включает в себя разные виды контроля: стартовый, текущий, промежуточный, итоговый, административный.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2.1. Стартовый контроль (сентябрь) проводится с целью выявления знаний уча</w:t>
      </w:r>
      <w:r w:rsidR="00A85E8F">
        <w:rPr>
          <w:rFonts w:cs="Times New Roman"/>
          <w:sz w:val="28"/>
          <w:szCs w:val="28"/>
        </w:rPr>
        <w:t>щихся, пришедших учиться в гимназию №1</w:t>
      </w:r>
      <w:r w:rsidRPr="00DE6FB0">
        <w:rPr>
          <w:rFonts w:cs="Times New Roman"/>
          <w:sz w:val="28"/>
          <w:szCs w:val="28"/>
        </w:rPr>
        <w:t xml:space="preserve"> (5-й класс – 9 класс).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b/>
          <w:sz w:val="28"/>
          <w:szCs w:val="28"/>
        </w:rPr>
        <w:t>2.2. Текущий контроль</w:t>
      </w:r>
      <w:r w:rsidRPr="00DE6FB0">
        <w:rPr>
          <w:rFonts w:cs="Times New Roman"/>
          <w:sz w:val="28"/>
          <w:szCs w:val="28"/>
        </w:rPr>
        <w:t xml:space="preserve"> (текущая аттестация): оценка качества достижения планируемых результатов какой-либо части (темы) конкретного учебного предмета в процессе изучения обучающимися по результатам проверки (проверок). Организуется преподавателем данного учебного предмета, методическим объединением, заместителем директора по УВР. Под текущим контролем понимаются различные виды проверочных работ </w:t>
      </w:r>
      <w:r w:rsidRPr="00DE6FB0">
        <w:rPr>
          <w:rFonts w:cs="Times New Roman"/>
          <w:sz w:val="28"/>
          <w:szCs w:val="28"/>
        </w:rPr>
        <w:lastRenderedPageBreak/>
        <w:t xml:space="preserve">как письменных, так и устных, которые проводятся непосредственно в учебное время и имеют целью оценить ход и качество </w:t>
      </w:r>
      <w:proofErr w:type="gramStart"/>
      <w:r w:rsidRPr="00DE6FB0">
        <w:rPr>
          <w:rFonts w:cs="Times New Roman"/>
          <w:sz w:val="28"/>
          <w:szCs w:val="28"/>
        </w:rPr>
        <w:t xml:space="preserve">работы </w:t>
      </w:r>
      <w:r w:rsidR="00DE6FB0">
        <w:rPr>
          <w:rFonts w:cs="Times New Roman"/>
          <w:sz w:val="28"/>
          <w:szCs w:val="28"/>
        </w:rPr>
        <w:t xml:space="preserve"> обучающегося</w:t>
      </w:r>
      <w:proofErr w:type="gramEnd"/>
      <w:r w:rsidRPr="00DE6FB0">
        <w:rPr>
          <w:rFonts w:cs="Times New Roman"/>
          <w:sz w:val="28"/>
          <w:szCs w:val="28"/>
        </w:rPr>
        <w:t xml:space="preserve"> по освоению учебного материала.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Текущий контроль предназначен для определения текущего уровня </w:t>
      </w:r>
      <w:proofErr w:type="spellStart"/>
      <w:r w:rsidRPr="00DE6F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E6FB0">
        <w:rPr>
          <w:rFonts w:ascii="Times New Roman" w:hAnsi="Times New Roman" w:cs="Times New Roman"/>
          <w:sz w:val="28"/>
          <w:szCs w:val="28"/>
        </w:rPr>
        <w:t xml:space="preserve"> УУД и осуществляется во время проведения практических занятий, консультаций в форме устного опроса, проверки письменных и практических заданий.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2.2.1. Текущая аттестация предусматривается рабочими программами и тематическим планированием. Текущий контроль успеваемости осуществляется учителями на протяжении всего учебного года. </w:t>
      </w:r>
    </w:p>
    <w:p w:rsidR="005C49AE" w:rsidRPr="00DE6FB0" w:rsidRDefault="005C49AE" w:rsidP="00DE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2.2.2. 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Текущая аттестация обязательна для всех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обучающихся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FB0" w:rsidRPr="00DE6FB0">
        <w:rPr>
          <w:rFonts w:ascii="Times New Roman" w:hAnsi="Times New Roman" w:cs="Times New Roman"/>
          <w:sz w:val="28"/>
          <w:szCs w:val="28"/>
        </w:rPr>
        <w:t>гимназии</w:t>
      </w:r>
      <w:proofErr w:type="gramEnd"/>
      <w:r w:rsidR="00DE6FB0" w:rsidRPr="00DE6FB0">
        <w:rPr>
          <w:rFonts w:ascii="Times New Roman" w:hAnsi="Times New Roman" w:cs="Times New Roman"/>
          <w:sz w:val="28"/>
          <w:szCs w:val="28"/>
        </w:rPr>
        <w:t xml:space="preserve"> №1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. Во 2 </w:t>
      </w:r>
      <w:r w:rsidR="00DE6FB0">
        <w:rPr>
          <w:rFonts w:ascii="Times New Roman" w:hAnsi="Times New Roman" w:cs="Times New Roman"/>
          <w:bCs/>
          <w:sz w:val="28"/>
          <w:szCs w:val="28"/>
        </w:rPr>
        <w:t>-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 9-х </w:t>
      </w:r>
      <w:proofErr w:type="gramStart"/>
      <w:r w:rsidRPr="00DE6FB0">
        <w:rPr>
          <w:rFonts w:ascii="Times New Roman" w:hAnsi="Times New Roman" w:cs="Times New Roman"/>
          <w:bCs/>
          <w:sz w:val="28"/>
          <w:szCs w:val="28"/>
        </w:rPr>
        <w:t>классах  текущая</w:t>
      </w:r>
      <w:proofErr w:type="gramEnd"/>
      <w:r w:rsidR="00A85E8F">
        <w:rPr>
          <w:rFonts w:ascii="Times New Roman" w:hAnsi="Times New Roman" w:cs="Times New Roman"/>
          <w:bCs/>
          <w:sz w:val="28"/>
          <w:szCs w:val="28"/>
        </w:rPr>
        <w:t xml:space="preserve"> аттестация осуществляется по 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балльной системе.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2.2.3. При текущем контроле педагогические работники </w:t>
      </w:r>
      <w:r w:rsidR="00DE6FB0" w:rsidRPr="00DE6FB0">
        <w:rPr>
          <w:rFonts w:cs="Times New Roman"/>
          <w:sz w:val="28"/>
          <w:szCs w:val="28"/>
        </w:rPr>
        <w:t>гимназии №</w:t>
      </w:r>
      <w:proofErr w:type="gramStart"/>
      <w:r w:rsidR="00DE6FB0" w:rsidRPr="00DE6FB0">
        <w:rPr>
          <w:rFonts w:cs="Times New Roman"/>
          <w:sz w:val="28"/>
          <w:szCs w:val="28"/>
        </w:rPr>
        <w:t>1</w:t>
      </w:r>
      <w:r w:rsidR="00DE6FB0" w:rsidRPr="001719A6">
        <w:rPr>
          <w:rFonts w:cs="Times New Roman"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 xml:space="preserve"> имеют</w:t>
      </w:r>
      <w:proofErr w:type="gramEnd"/>
      <w:r w:rsidRPr="00DE6FB0">
        <w:rPr>
          <w:rFonts w:cs="Times New Roman"/>
          <w:sz w:val="28"/>
          <w:szCs w:val="28"/>
        </w:rPr>
        <w:t xml:space="preserve"> право на свободу выбора и использования методов оценки знаний </w:t>
      </w:r>
      <w:r w:rsidR="00DE6FB0">
        <w:rPr>
          <w:rFonts w:cs="Times New Roman"/>
          <w:sz w:val="28"/>
          <w:szCs w:val="28"/>
        </w:rPr>
        <w:t xml:space="preserve"> обучающихся</w:t>
      </w:r>
      <w:r w:rsidRPr="00DE6FB0">
        <w:rPr>
          <w:rFonts w:cs="Times New Roman"/>
          <w:sz w:val="28"/>
          <w:szCs w:val="28"/>
        </w:rPr>
        <w:t xml:space="preserve"> по своему предмету.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2.2.4. Педагогический работник обязан </w:t>
      </w:r>
      <w:proofErr w:type="gramStart"/>
      <w:r w:rsidRPr="00DE6FB0">
        <w:rPr>
          <w:rFonts w:cs="Times New Roman"/>
          <w:sz w:val="28"/>
          <w:szCs w:val="28"/>
        </w:rPr>
        <w:t xml:space="preserve">ознакомить </w:t>
      </w:r>
      <w:r w:rsidR="00DE6FB0">
        <w:rPr>
          <w:rFonts w:cs="Times New Roman"/>
          <w:sz w:val="28"/>
          <w:szCs w:val="28"/>
        </w:rPr>
        <w:t xml:space="preserve"> обучающихся</w:t>
      </w:r>
      <w:proofErr w:type="gramEnd"/>
      <w:r w:rsidRPr="00DE6FB0">
        <w:rPr>
          <w:rFonts w:cs="Times New Roman"/>
          <w:sz w:val="28"/>
          <w:szCs w:val="28"/>
        </w:rPr>
        <w:t xml:space="preserve"> с системой текущего контроля по своему предмету на начало учебного года.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2.2.5. Педагогический работник обязан своевременно довести </w:t>
      </w:r>
      <w:proofErr w:type="gramStart"/>
      <w:r w:rsidRPr="00DE6FB0">
        <w:rPr>
          <w:rFonts w:cs="Times New Roman"/>
          <w:sz w:val="28"/>
          <w:szCs w:val="28"/>
        </w:rPr>
        <w:t xml:space="preserve">до </w:t>
      </w:r>
      <w:r w:rsidR="00DE6FB0">
        <w:rPr>
          <w:rFonts w:cs="Times New Roman"/>
          <w:sz w:val="28"/>
          <w:szCs w:val="28"/>
        </w:rPr>
        <w:t xml:space="preserve"> обучающихся</w:t>
      </w:r>
      <w:proofErr w:type="gramEnd"/>
      <w:r w:rsidRPr="00DE6FB0">
        <w:rPr>
          <w:rFonts w:cs="Times New Roman"/>
          <w:sz w:val="28"/>
          <w:szCs w:val="28"/>
        </w:rPr>
        <w:t xml:space="preserve"> отметку текущего контроля, обосновав ее в присутствии всего класса, и выставить отметку в классный журнал, электронный журнал  и дневник </w:t>
      </w:r>
      <w:r w:rsidR="00DE6FB0">
        <w:rPr>
          <w:rFonts w:cs="Times New Roman"/>
          <w:sz w:val="28"/>
          <w:szCs w:val="28"/>
        </w:rPr>
        <w:t xml:space="preserve"> обучающегося</w:t>
      </w:r>
      <w:r w:rsidRPr="00DE6FB0">
        <w:rPr>
          <w:rFonts w:cs="Times New Roman"/>
          <w:sz w:val="28"/>
          <w:szCs w:val="28"/>
        </w:rPr>
        <w:t xml:space="preserve">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2.2.6. Отметки за каждое оценивание выставляются в классный и электронный журнал и учитываются при выведении общей отметки по предмету за четверть и год.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2.2.7. Письменные работы обучающего характера (самостоятельные работы) после анализа и оценивания не требуют обязательного переноса отметок в </w:t>
      </w:r>
      <w:proofErr w:type="gramStart"/>
      <w:r w:rsidRPr="00DE6FB0">
        <w:rPr>
          <w:rFonts w:cs="Times New Roman"/>
          <w:sz w:val="28"/>
          <w:szCs w:val="28"/>
        </w:rPr>
        <w:t>классный  и</w:t>
      </w:r>
      <w:proofErr w:type="gramEnd"/>
      <w:r w:rsidRPr="00DE6FB0">
        <w:rPr>
          <w:rFonts w:cs="Times New Roman"/>
          <w:sz w:val="28"/>
          <w:szCs w:val="28"/>
        </w:rPr>
        <w:t xml:space="preserve"> электронный журнал.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2.2.8. Формы проведения текущего контроля определяются учителем.</w:t>
      </w:r>
    </w:p>
    <w:p w:rsidR="005C49AE" w:rsidRPr="00DE6FB0" w:rsidRDefault="005C49AE" w:rsidP="00DE6F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FB0">
        <w:rPr>
          <w:rFonts w:ascii="Times New Roman" w:hAnsi="Times New Roman" w:cs="Times New Roman"/>
          <w:b/>
          <w:sz w:val="28"/>
          <w:szCs w:val="28"/>
        </w:rPr>
        <w:t>2.3. Промежуточный контроль.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2.3.1. Под промежуточным контролем понимаются различные виды контрольных и проверочных работ – как письменных, так и устных, – которые проводятся в учебное время и имеют целью оценить уровень и качество всего комплекса учебных задач по изученному модулю, разделу (теме).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2.3.2. Отметки за каждое оценивание выставляются в классный и электронный журнал и учитываются при выведении общей отметки по предмету за четверть и год.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2.3.3. Для каждого класса по отдельным предметам составляется специальный график тематического контроля, а также сводный график тематического контроля по всем предметам, который исключает проведение более двух контрольных проверок у одного </w:t>
      </w:r>
      <w:r w:rsidR="00DE6FB0">
        <w:rPr>
          <w:rFonts w:cs="Times New Roman"/>
          <w:sz w:val="28"/>
          <w:szCs w:val="28"/>
        </w:rPr>
        <w:t>обучающегося</w:t>
      </w:r>
      <w:r w:rsidRPr="00DE6FB0">
        <w:rPr>
          <w:rFonts w:cs="Times New Roman"/>
          <w:sz w:val="28"/>
          <w:szCs w:val="28"/>
        </w:rPr>
        <w:t xml:space="preserve"> (по разным предметам) в один день.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2.3.4. Составление графика осуществляют учителя-предметники. Контроль и согласование осуществляет заместитель директора по УВР.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b/>
          <w:sz w:val="28"/>
          <w:szCs w:val="28"/>
        </w:rPr>
        <w:lastRenderedPageBreak/>
        <w:t>2.4. Итоговый контроль</w:t>
      </w:r>
      <w:r w:rsidRPr="00DE6FB0">
        <w:rPr>
          <w:rFonts w:ascii="Times New Roman" w:hAnsi="Times New Roman" w:cs="Times New Roman"/>
          <w:sz w:val="28"/>
          <w:szCs w:val="28"/>
        </w:rPr>
        <w:t xml:space="preserve"> проводится по завершении предмета, класса, четверти в форме контрольной работы, теста, экзамена, зачёта, защиты проекта, портфолио и др.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2.4.1. </w:t>
      </w:r>
      <w:r w:rsidR="00DE6FB0">
        <w:rPr>
          <w:rFonts w:cs="Times New Roman"/>
          <w:sz w:val="28"/>
          <w:szCs w:val="28"/>
        </w:rPr>
        <w:t xml:space="preserve"> Обу</w:t>
      </w:r>
      <w:r w:rsidRPr="00DE6FB0">
        <w:rPr>
          <w:rFonts w:cs="Times New Roman"/>
          <w:sz w:val="28"/>
          <w:szCs w:val="28"/>
        </w:rPr>
        <w:t>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щимся, пропустившим 2/3 учебных занятий и более, предоставляются консультации, тематические зачеты. Ответственность за прохождение пропущенного учебного материала возлагается на родителей (законных представителей).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2.4.2.</w:t>
      </w:r>
      <w:r w:rsidRPr="00DE6FB0">
        <w:rPr>
          <w:rFonts w:cs="Times New Roman"/>
          <w:b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 xml:space="preserve">В конце учебного года выставляются годовые отметки по всем предметам учебного плана.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2.4.3.</w:t>
      </w:r>
      <w:r w:rsidRPr="00DE6FB0">
        <w:rPr>
          <w:rFonts w:cs="Times New Roman"/>
          <w:b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 xml:space="preserve"> В случае несогласия учащегося, его родителей</w:t>
      </w:r>
      <w:r w:rsidR="001051EE">
        <w:rPr>
          <w:rFonts w:cs="Times New Roman"/>
          <w:sz w:val="28"/>
          <w:szCs w:val="28"/>
        </w:rPr>
        <w:t xml:space="preserve"> (законных представителей)</w:t>
      </w:r>
      <w:r w:rsidRPr="00DE6FB0">
        <w:rPr>
          <w:rFonts w:cs="Times New Roman"/>
          <w:sz w:val="28"/>
          <w:szCs w:val="28"/>
        </w:rPr>
        <w:t xml:space="preserve"> с годовой отметкой </w:t>
      </w:r>
      <w:r w:rsidR="001051EE">
        <w:rPr>
          <w:rFonts w:cs="Times New Roman"/>
          <w:sz w:val="28"/>
          <w:szCs w:val="28"/>
        </w:rPr>
        <w:t>об</w:t>
      </w:r>
      <w:r w:rsidRPr="00DE6FB0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щемуся предоставляется возможность сдать экзамен по соответствующему предмету комиссии, образованной приказом директора  </w:t>
      </w:r>
      <w:r w:rsidR="001051EE">
        <w:rPr>
          <w:rFonts w:cs="Times New Roman"/>
          <w:sz w:val="28"/>
          <w:szCs w:val="28"/>
        </w:rPr>
        <w:t xml:space="preserve"> </w:t>
      </w:r>
      <w:r w:rsidR="001051EE" w:rsidRPr="00DE6FB0">
        <w:rPr>
          <w:rFonts w:cs="Times New Roman"/>
          <w:sz w:val="28"/>
          <w:szCs w:val="28"/>
        </w:rPr>
        <w:t>гимназии №1</w:t>
      </w:r>
      <w:r w:rsidRPr="00DE6FB0">
        <w:rPr>
          <w:rFonts w:cs="Times New Roman"/>
          <w:sz w:val="28"/>
          <w:szCs w:val="28"/>
        </w:rPr>
        <w:t xml:space="preserve">, в присутствии родителей.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b/>
          <w:sz w:val="28"/>
          <w:szCs w:val="28"/>
        </w:rPr>
        <w:t>2.5. Административный контроль.</w:t>
      </w:r>
      <w:r w:rsidRPr="00DE6FB0">
        <w:rPr>
          <w:rFonts w:cs="Times New Roman"/>
          <w:sz w:val="28"/>
          <w:szCs w:val="28"/>
        </w:rPr>
        <w:t xml:space="preserve">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2.5.1. Под административным контролем понимаются различные виды контрольных работ – как письменных, так и устных, – которые проводятся в учебное время и имеют целью оценить любой параметр учебных достижений </w:t>
      </w:r>
      <w:r w:rsidR="001051EE">
        <w:rPr>
          <w:rFonts w:cs="Times New Roman"/>
          <w:sz w:val="28"/>
          <w:szCs w:val="28"/>
        </w:rPr>
        <w:t>об</w:t>
      </w:r>
      <w:r w:rsidRPr="00DE6FB0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щихся, исходя из задач администрации по анализу учебного процесса и условий образовательной среды.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2.5.2. Результаты административного контроля выставляются в класс</w:t>
      </w:r>
      <w:r w:rsidR="001051EE">
        <w:rPr>
          <w:rFonts w:cs="Times New Roman"/>
          <w:sz w:val="28"/>
          <w:szCs w:val="28"/>
        </w:rPr>
        <w:t xml:space="preserve">ный журнал, электронный журнал </w:t>
      </w:r>
      <w:r w:rsidRPr="00DE6FB0">
        <w:rPr>
          <w:rFonts w:cs="Times New Roman"/>
          <w:sz w:val="28"/>
          <w:szCs w:val="28"/>
        </w:rPr>
        <w:t xml:space="preserve">и учитываются при выведении общей отметки по предмету за четверть и год.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2.5.3. Формы проведения административного контроля определяются администрацией.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2.5.4. Контроль и согласование проведения административного контроля осуществляет заместитель директора по УВР.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DE6FB0">
        <w:rPr>
          <w:rFonts w:cs="Times New Roman"/>
          <w:sz w:val="28"/>
          <w:szCs w:val="28"/>
        </w:rPr>
        <w:t>В  гимназии</w:t>
      </w:r>
      <w:proofErr w:type="gramEnd"/>
      <w:r w:rsidR="001051EE">
        <w:rPr>
          <w:rFonts w:cs="Times New Roman"/>
          <w:sz w:val="28"/>
          <w:szCs w:val="28"/>
        </w:rPr>
        <w:t xml:space="preserve"> №1</w:t>
      </w:r>
      <w:r w:rsidRPr="00DE6FB0">
        <w:rPr>
          <w:rFonts w:cs="Times New Roman"/>
          <w:sz w:val="28"/>
          <w:szCs w:val="28"/>
        </w:rPr>
        <w:t xml:space="preserve"> используется </w:t>
      </w:r>
      <w:r w:rsidR="001051EE">
        <w:rPr>
          <w:rFonts w:cs="Times New Roman"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>балльная  система оценки знаний, умений</w:t>
      </w:r>
      <w:r w:rsidR="001051EE">
        <w:rPr>
          <w:rFonts w:cs="Times New Roman"/>
          <w:sz w:val="28"/>
          <w:szCs w:val="28"/>
        </w:rPr>
        <w:t xml:space="preserve"> и навыков </w:t>
      </w:r>
      <w:r w:rsidRPr="00DE6FB0">
        <w:rPr>
          <w:rFonts w:cs="Times New Roman"/>
          <w:sz w:val="28"/>
          <w:szCs w:val="28"/>
        </w:rPr>
        <w:t>. Альтернативными форма</w:t>
      </w:r>
      <w:r w:rsidR="00A85E8F"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 w:rsidR="00A85E8F">
        <w:rPr>
          <w:rFonts w:cs="Times New Roman"/>
          <w:sz w:val="28"/>
          <w:szCs w:val="28"/>
        </w:rPr>
        <w:t>безотметочная</w:t>
      </w:r>
      <w:proofErr w:type="spellEnd"/>
      <w:r w:rsidR="00A85E8F">
        <w:rPr>
          <w:rFonts w:cs="Times New Roman"/>
          <w:sz w:val="28"/>
          <w:szCs w:val="28"/>
        </w:rPr>
        <w:t xml:space="preserve">  -</w:t>
      </w:r>
      <w:proofErr w:type="gramEnd"/>
      <w:r w:rsidR="00A85E8F">
        <w:rPr>
          <w:rFonts w:cs="Times New Roman"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 xml:space="preserve">1–е классы, </w:t>
      </w:r>
      <w:r w:rsidR="00A85E8F">
        <w:rPr>
          <w:rFonts w:cs="Times New Roman"/>
          <w:sz w:val="28"/>
          <w:szCs w:val="28"/>
        </w:rPr>
        <w:t xml:space="preserve">«зачет», «незачет» - по </w:t>
      </w:r>
      <w:proofErr w:type="spellStart"/>
      <w:r w:rsidR="00A85E8F">
        <w:rPr>
          <w:rFonts w:cs="Times New Roman"/>
          <w:sz w:val="28"/>
          <w:szCs w:val="28"/>
        </w:rPr>
        <w:t>метапредметным</w:t>
      </w:r>
      <w:proofErr w:type="spellEnd"/>
      <w:r w:rsidR="00A85E8F">
        <w:rPr>
          <w:rFonts w:cs="Times New Roman"/>
          <w:sz w:val="28"/>
          <w:szCs w:val="28"/>
        </w:rPr>
        <w:t xml:space="preserve"> курсам.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 </w:t>
      </w:r>
    </w:p>
    <w:p w:rsidR="005C49AE" w:rsidRPr="00DE6FB0" w:rsidRDefault="005C49AE" w:rsidP="00DE6FB0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9AE" w:rsidRPr="00DE6FB0" w:rsidRDefault="005C49AE" w:rsidP="00DE6FB0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B0">
        <w:rPr>
          <w:rFonts w:ascii="Times New Roman" w:hAnsi="Times New Roman" w:cs="Times New Roman"/>
          <w:b/>
          <w:sz w:val="28"/>
          <w:szCs w:val="28"/>
        </w:rPr>
        <w:t>3.Оценка предметных результатов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5C49AE" w:rsidRPr="00DE6FB0" w:rsidRDefault="005C49AE" w:rsidP="00DE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Оценка предметных результатов</w:t>
      </w:r>
      <w:r w:rsidRPr="00DE6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оценку достижения обучающимся </w:t>
      </w:r>
      <w:r w:rsidRPr="00DE6FB0">
        <w:rPr>
          <w:rFonts w:ascii="Times New Roman" w:hAnsi="Times New Roman" w:cs="Times New Roman"/>
          <w:sz w:val="28"/>
          <w:szCs w:val="28"/>
        </w:rPr>
        <w:t>планируемых результатов по отдельным предметам.</w:t>
      </w:r>
    </w:p>
    <w:p w:rsidR="005C49AE" w:rsidRPr="00A85E8F" w:rsidRDefault="005C49AE" w:rsidP="00DE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E8F">
        <w:rPr>
          <w:rFonts w:ascii="Times New Roman" w:hAnsi="Times New Roman" w:cs="Times New Roman"/>
          <w:sz w:val="28"/>
          <w:szCs w:val="28"/>
        </w:rPr>
        <w:t xml:space="preserve">Реальные достижения обучающихся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A85E8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85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9AE" w:rsidRPr="00DE6FB0" w:rsidRDefault="005C49AE" w:rsidP="00DE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b/>
          <w:sz w:val="28"/>
          <w:szCs w:val="28"/>
        </w:rPr>
        <w:t>3.4. Оценка индивидуальных предметных достижений</w:t>
      </w:r>
      <w:r w:rsidRPr="00DE6FB0">
        <w:rPr>
          <w:rFonts w:ascii="Times New Roman" w:hAnsi="Times New Roman" w:cs="Times New Roman"/>
          <w:sz w:val="28"/>
          <w:szCs w:val="28"/>
        </w:rPr>
        <w:t xml:space="preserve"> ведется «методом сложения», при котором фиксируется достижение опорного уровня и его превышение. Это позволяет поощрять продвижение обучающихся, выстраивать индивидуальные траектории движения с учетом «зоны </w:t>
      </w:r>
      <w:r w:rsidRPr="00DE6FB0">
        <w:rPr>
          <w:rFonts w:ascii="Times New Roman" w:hAnsi="Times New Roman" w:cs="Times New Roman"/>
          <w:sz w:val="28"/>
          <w:szCs w:val="28"/>
        </w:rPr>
        <w:lastRenderedPageBreak/>
        <w:t>ближайшего развития» («ученик научится», «ученик получит возможность научиться»).</w:t>
      </w:r>
    </w:p>
    <w:p w:rsidR="005C49AE" w:rsidRPr="00DE6FB0" w:rsidRDefault="005C49AE" w:rsidP="00DE6FB0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highlight w:val="yellow"/>
        </w:rPr>
      </w:pP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Для описания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DE6FB0">
        <w:rPr>
          <w:rFonts w:ascii="Times New Roman" w:hAnsi="Times New Roman" w:cs="Times New Roman"/>
          <w:sz w:val="28"/>
          <w:szCs w:val="28"/>
        </w:rPr>
        <w:t xml:space="preserve"> обучающихся используется пять уровней.</w:t>
      </w:r>
    </w:p>
    <w:tbl>
      <w:tblPr>
        <w:tblpPr w:leftFromText="181" w:rightFromText="181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3054"/>
        <w:gridCol w:w="4102"/>
      </w:tblGrid>
      <w:tr w:rsidR="005C49AE" w:rsidRPr="00DE6FB0" w:rsidTr="001051E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Уровни успешности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1051EE" w:rsidP="00DE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</w:t>
            </w:r>
            <w:r w:rsidR="005C49AE" w:rsidRPr="00DE6F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тметки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Pr="00DE6FB0" w:rsidRDefault="001051EE" w:rsidP="00DE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Причины</w:t>
            </w:r>
          </w:p>
        </w:tc>
      </w:tr>
      <w:tr w:rsidR="005C49AE" w:rsidRPr="00DE6FB0" w:rsidTr="001051E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Не достигнут необходимый уровень (</w:t>
            </w: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10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Отметка – 2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Не решена типовая, много раз отработанная задача</w:t>
            </w:r>
          </w:p>
        </w:tc>
      </w:tr>
      <w:tr w:rsidR="005C49AE" w:rsidRPr="00DE6FB0" w:rsidTr="001051EE">
        <w:trPr>
          <w:trHeight w:val="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10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Необходимый уровень –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типовой задачи</w:t>
            </w: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 xml:space="preserve">, подобной тем, что решали уже много раз, где требовались отработанные умения и усвоенные знания. Это </w:t>
            </w:r>
            <w:r w:rsidRPr="001051EE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необходимо всем</w:t>
            </w:r>
            <w:r w:rsidRPr="00DE6F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051EE">
              <w:rPr>
                <w:rFonts w:ascii="Times New Roman" w:hAnsi="Times New Roman" w:cs="Times New Roman"/>
                <w:sz w:val="28"/>
                <w:szCs w:val="28"/>
              </w:rPr>
              <w:t>по любому предмету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10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 xml:space="preserve">Отметка – 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 w:rsidRPr="00DE6FB0">
              <w:rPr>
                <w:rFonts w:cs="Times New Roman"/>
                <w:sz w:val="28"/>
                <w:szCs w:val="28"/>
              </w:rPr>
              <w:t>«3» -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5C49AE" w:rsidRPr="00DE6FB0" w:rsidRDefault="001051E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C49AE" w:rsidRPr="00DE6FB0" w:rsidTr="001051E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Программный уровень – </w:t>
            </w:r>
            <w:r w:rsidR="0010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решение нестандартной </w:t>
            </w:r>
            <w:proofErr w:type="spellStart"/>
            <w:proofErr w:type="gramStart"/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="001051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spellEnd"/>
            <w:proofErr w:type="gramEnd"/>
            <w:r w:rsidRPr="00D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потребовалось:</w:t>
            </w:r>
          </w:p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- либо применить новые, получаемые в данный момент, знания;</w:t>
            </w:r>
          </w:p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- либо прежние знания и умения, но в новой непривычной ситуации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Pr="00DE6FB0" w:rsidRDefault="005C49AE" w:rsidP="0010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Отметка –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49AE" w:rsidRPr="00DE6FB0" w:rsidRDefault="005C49AE" w:rsidP="00DE6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AE" w:rsidRPr="00DE6FB0" w:rsidRDefault="005C49AE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1051E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4</w:t>
            </w:r>
            <w:r w:rsidR="005C49AE" w:rsidRPr="00DE6FB0">
              <w:rPr>
                <w:rFonts w:cs="Times New Roman"/>
                <w:sz w:val="28"/>
                <w:szCs w:val="28"/>
              </w:rPr>
              <w:t xml:space="preserve">»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C49AE" w:rsidRPr="00DE6FB0">
              <w:rPr>
                <w:rFonts w:cs="Times New Roman"/>
                <w:sz w:val="28"/>
                <w:szCs w:val="28"/>
              </w:rPr>
              <w:t xml:space="preserve"> </w:t>
            </w:r>
            <w:proofErr w:type="gramEnd"/>
            <w:r w:rsidR="005C49AE" w:rsidRPr="00DE6FB0">
              <w:rPr>
                <w:rFonts w:cs="Times New Roman"/>
                <w:sz w:val="28"/>
                <w:szCs w:val="28"/>
              </w:rPr>
              <w:t>-   частично успешное решение (с незначительной, не влияющей на результат ошибкой или с привлечением посторонней помощи в какой-</w:t>
            </w:r>
            <w:r w:rsidR="005C49AE" w:rsidRPr="00DE6FB0">
              <w:rPr>
                <w:rFonts w:cs="Times New Roman"/>
                <w:sz w:val="28"/>
                <w:szCs w:val="28"/>
              </w:rPr>
              <w:lastRenderedPageBreak/>
              <w:t>то момент решения)</w:t>
            </w:r>
          </w:p>
          <w:p w:rsidR="005C49AE" w:rsidRPr="00DE6FB0" w:rsidRDefault="001051E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C49AE" w:rsidRPr="00DE6FB0" w:rsidTr="001051E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Максимальный уровень</w:t>
            </w:r>
            <w:proofErr w:type="gramStart"/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задачи на неизученный материал, потребовавшей:</w:t>
            </w:r>
          </w:p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- либо самостоятельно добытых, не изученных на уроках знаний;</w:t>
            </w:r>
          </w:p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- либо новых самостоятельно приобретённых умений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Pr="00DE6FB0" w:rsidRDefault="005C49AE" w:rsidP="0010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 xml:space="preserve">Отметка –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  <w:p w:rsidR="005C49AE" w:rsidRPr="00DE6FB0" w:rsidRDefault="005C49AE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1051E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49AE" w:rsidRPr="00DE6FB0" w:rsidRDefault="001051EE" w:rsidP="00DE6FB0">
            <w:pPr>
              <w:pStyle w:val="a5"/>
              <w:tabs>
                <w:tab w:val="left" w:pos="258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«5</w:t>
            </w:r>
            <w:r w:rsidR="005C49AE" w:rsidRPr="00DE6FB0">
              <w:rPr>
                <w:rFonts w:cs="Times New Roman"/>
                <w:sz w:val="28"/>
                <w:szCs w:val="28"/>
              </w:rPr>
              <w:t>» -  полностью успешное решение (без ошибок и полностью самостоятельно)</w:t>
            </w:r>
          </w:p>
        </w:tc>
      </w:tr>
    </w:tbl>
    <w:p w:rsidR="005C49AE" w:rsidRPr="00DE6FB0" w:rsidRDefault="005C49AE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9AE" w:rsidRPr="00DE6FB0" w:rsidRDefault="005C49AE" w:rsidP="00DE6FB0">
      <w:pPr>
        <w:pStyle w:val="a5"/>
        <w:framePr w:hSpace="181" w:wrap="around" w:vAnchor="text" w:hAnchor="margin" w:y="1"/>
        <w:jc w:val="both"/>
        <w:rPr>
          <w:rFonts w:cs="Times New Roman"/>
          <w:sz w:val="28"/>
          <w:szCs w:val="28"/>
          <w:u w:val="single"/>
        </w:rPr>
      </w:pPr>
      <w:r w:rsidRPr="00DE6FB0">
        <w:rPr>
          <w:rFonts w:cs="Times New Roman"/>
          <w:sz w:val="28"/>
          <w:szCs w:val="28"/>
          <w:u w:val="single"/>
        </w:rPr>
        <w:t xml:space="preserve">Отметка «2» ставится в следующих случаях: </w:t>
      </w:r>
    </w:p>
    <w:p w:rsidR="005C49AE" w:rsidRPr="00DE6FB0" w:rsidRDefault="005C49AE" w:rsidP="00DE6FB0">
      <w:pPr>
        <w:pStyle w:val="a5"/>
        <w:framePr w:hSpace="181" w:wrap="around" w:vAnchor="text" w:hAnchor="margin" w:y="1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не раскрыто основное содержание учебного материала; </w:t>
      </w:r>
    </w:p>
    <w:p w:rsidR="005C49AE" w:rsidRPr="00DE6FB0" w:rsidRDefault="005C49AE" w:rsidP="00DE6FB0">
      <w:pPr>
        <w:pStyle w:val="a5"/>
        <w:framePr w:hSpace="181" w:wrap="around" w:vAnchor="text" w:hAnchor="margin" w:y="1"/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обнаружено незнание или непонимание </w:t>
      </w:r>
      <w:r w:rsidR="001051EE">
        <w:rPr>
          <w:rFonts w:cs="Times New Roman"/>
          <w:sz w:val="28"/>
          <w:szCs w:val="28"/>
        </w:rPr>
        <w:t>об</w:t>
      </w:r>
      <w:r w:rsidRPr="00DE6FB0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щимся большей или наибольшей части учебного материала; </w:t>
      </w:r>
    </w:p>
    <w:p w:rsidR="005C49AE" w:rsidRPr="00DE6FB0" w:rsidRDefault="005C49AE" w:rsidP="00DE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</w:p>
    <w:p w:rsidR="005C49AE" w:rsidRPr="00DE6FB0" w:rsidRDefault="005C49AE" w:rsidP="00DE6FB0">
      <w:pPr>
        <w:pStyle w:val="a5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  <w:u w:val="single"/>
        </w:rPr>
        <w:t>Отметка «3» ставится в следующих случаях</w:t>
      </w:r>
      <w:r w:rsidRPr="00DE6FB0">
        <w:rPr>
          <w:rFonts w:cs="Times New Roman"/>
          <w:sz w:val="28"/>
          <w:szCs w:val="28"/>
        </w:rPr>
        <w:t xml:space="preserve">: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</w:t>
      </w:r>
      <w:r w:rsidR="001051EE">
        <w:rPr>
          <w:rFonts w:cs="Times New Roman"/>
          <w:sz w:val="28"/>
          <w:szCs w:val="28"/>
        </w:rPr>
        <w:t>об</w:t>
      </w:r>
      <w:r w:rsidRPr="00DE6FB0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щийся не справился с применением теории в новой ситуации при выполнении практического задания, но выполнил задания обязательного </w:t>
      </w:r>
      <w:r w:rsidRPr="00DE6FB0">
        <w:rPr>
          <w:rFonts w:cs="Times New Roman"/>
          <w:sz w:val="28"/>
          <w:szCs w:val="28"/>
        </w:rPr>
        <w:lastRenderedPageBreak/>
        <w:t xml:space="preserve">уровня сложности по данной теме;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при знании теоретического материала выявлена недостаточная </w:t>
      </w:r>
      <w:proofErr w:type="spellStart"/>
      <w:r w:rsidRPr="00DE6FB0">
        <w:rPr>
          <w:rFonts w:cs="Times New Roman"/>
          <w:sz w:val="28"/>
          <w:szCs w:val="28"/>
        </w:rPr>
        <w:t>сформированность</w:t>
      </w:r>
      <w:proofErr w:type="spellEnd"/>
      <w:r w:rsidRPr="00DE6FB0">
        <w:rPr>
          <w:rFonts w:cs="Times New Roman"/>
          <w:sz w:val="28"/>
          <w:szCs w:val="28"/>
        </w:rPr>
        <w:t xml:space="preserve"> основных умений и навыков.</w:t>
      </w:r>
    </w:p>
    <w:p w:rsidR="005C49AE" w:rsidRPr="00DE6FB0" w:rsidRDefault="005C49AE" w:rsidP="00DE6FB0">
      <w:pPr>
        <w:pStyle w:val="a5"/>
        <w:jc w:val="both"/>
        <w:rPr>
          <w:rFonts w:cs="Times New Roman"/>
          <w:sz w:val="28"/>
          <w:szCs w:val="28"/>
        </w:rPr>
      </w:pPr>
      <w:r w:rsidRPr="001051EE">
        <w:rPr>
          <w:rFonts w:cs="Times New Roman"/>
          <w:sz w:val="28"/>
          <w:szCs w:val="28"/>
        </w:rPr>
        <w:t>Ответ оценивается отметкой «4»,</w:t>
      </w:r>
      <w:r w:rsidRPr="00DE6FB0">
        <w:rPr>
          <w:rFonts w:cs="Times New Roman"/>
          <w:sz w:val="28"/>
          <w:szCs w:val="28"/>
        </w:rPr>
        <w:t xml:space="preserve"> если он удовлетворяет в основном требованиям на отметку «5», но при этом имеет один из недостатков: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– в изложении допущены небольшие пробелы, не исказившие содержание ответа;</w:t>
      </w:r>
    </w:p>
    <w:p w:rsidR="005C49AE" w:rsidRPr="00DE6FB0" w:rsidRDefault="005C49AE" w:rsidP="00DE6FB0">
      <w:pPr>
        <w:pStyle w:val="a5"/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5C49AE" w:rsidRPr="001051EE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1051EE">
        <w:rPr>
          <w:rFonts w:cs="Times New Roman"/>
          <w:sz w:val="28"/>
          <w:szCs w:val="28"/>
        </w:rPr>
        <w:t xml:space="preserve">Ответ оценивается отметкой «5», </w:t>
      </w:r>
      <w:proofErr w:type="gramStart"/>
      <w:r w:rsidRPr="001051EE">
        <w:rPr>
          <w:rFonts w:cs="Times New Roman"/>
          <w:sz w:val="28"/>
          <w:szCs w:val="28"/>
        </w:rPr>
        <w:t>если</w:t>
      </w:r>
      <w:r w:rsidR="001051EE">
        <w:rPr>
          <w:rFonts w:cs="Times New Roman"/>
          <w:sz w:val="28"/>
          <w:szCs w:val="28"/>
        </w:rPr>
        <w:t xml:space="preserve"> </w:t>
      </w:r>
      <w:r w:rsidRPr="001051EE">
        <w:rPr>
          <w:rFonts w:cs="Times New Roman"/>
          <w:sz w:val="28"/>
          <w:szCs w:val="28"/>
        </w:rPr>
        <w:t xml:space="preserve"> </w:t>
      </w:r>
      <w:r w:rsidR="001051EE">
        <w:rPr>
          <w:rFonts w:cs="Times New Roman"/>
          <w:sz w:val="28"/>
          <w:szCs w:val="28"/>
        </w:rPr>
        <w:t>об</w:t>
      </w:r>
      <w:r w:rsidRPr="001051EE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1051EE">
        <w:rPr>
          <w:rFonts w:cs="Times New Roman"/>
          <w:sz w:val="28"/>
          <w:szCs w:val="28"/>
        </w:rPr>
        <w:t>щийся</w:t>
      </w:r>
      <w:proofErr w:type="gramEnd"/>
      <w:r w:rsidRPr="001051EE">
        <w:rPr>
          <w:rFonts w:cs="Times New Roman"/>
          <w:sz w:val="28"/>
          <w:szCs w:val="28"/>
        </w:rPr>
        <w:t xml:space="preserve">: </w:t>
      </w:r>
    </w:p>
    <w:p w:rsidR="005C49AE" w:rsidRPr="00DE6FB0" w:rsidRDefault="005C49AE" w:rsidP="00DE6FB0">
      <w:pPr>
        <w:pStyle w:val="a5"/>
        <w:tabs>
          <w:tab w:val="left" w:pos="2580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полно раскрыл содержание материала в объеме, предусмотренном программой и учебником; </w:t>
      </w:r>
    </w:p>
    <w:p w:rsidR="005C49AE" w:rsidRPr="00DE6FB0" w:rsidRDefault="005C49AE" w:rsidP="00DE6FB0">
      <w:pPr>
        <w:pStyle w:val="a5"/>
        <w:tabs>
          <w:tab w:val="left" w:pos="2580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5C49AE" w:rsidRPr="00DE6FB0" w:rsidRDefault="005C49AE" w:rsidP="00DE6FB0">
      <w:pPr>
        <w:pStyle w:val="a5"/>
        <w:tabs>
          <w:tab w:val="left" w:pos="2580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правильно выполнил рисунки, чертежи, графики, сопутствующие ответу; 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продемонстрировал усвоение ранее изученных сопутствующих вопросов, </w:t>
      </w:r>
      <w:proofErr w:type="spellStart"/>
      <w:r w:rsidRPr="00DE6FB0">
        <w:rPr>
          <w:rFonts w:cs="Times New Roman"/>
          <w:sz w:val="28"/>
          <w:szCs w:val="28"/>
        </w:rPr>
        <w:t>сформированность</w:t>
      </w:r>
      <w:proofErr w:type="spellEnd"/>
      <w:r w:rsidRPr="00DE6FB0">
        <w:rPr>
          <w:rFonts w:cs="Times New Roman"/>
          <w:sz w:val="28"/>
          <w:szCs w:val="28"/>
        </w:rPr>
        <w:t xml:space="preserve"> и устойчивость используемых при ответе умений и навыков; 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отвечал самостоятельно без наводящих вопросов учителя; 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возможны одна-две неточности при освещении второстепенных вопросов или в рисунках, чертежах и т.д., </w:t>
      </w:r>
      <w:proofErr w:type="gramStart"/>
      <w:r w:rsidRPr="00DE6FB0">
        <w:rPr>
          <w:rFonts w:cs="Times New Roman"/>
          <w:sz w:val="28"/>
          <w:szCs w:val="28"/>
        </w:rPr>
        <w:t xml:space="preserve">которые </w:t>
      </w:r>
      <w:r w:rsidR="001051EE">
        <w:rPr>
          <w:rFonts w:cs="Times New Roman"/>
          <w:sz w:val="28"/>
          <w:szCs w:val="28"/>
        </w:rPr>
        <w:t xml:space="preserve"> обучающийся</w:t>
      </w:r>
      <w:proofErr w:type="gramEnd"/>
      <w:r w:rsidRPr="00DE6FB0">
        <w:rPr>
          <w:rFonts w:cs="Times New Roman"/>
          <w:sz w:val="28"/>
          <w:szCs w:val="28"/>
        </w:rPr>
        <w:t xml:space="preserve"> легко исправил по замечанию учителя.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Описанный выше подход применяется в ходе различных процедур оценивания: текущего, промежуточного и итогового. 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DE6FB0">
        <w:rPr>
          <w:rStyle w:val="a6"/>
          <w:sz w:val="28"/>
          <w:szCs w:val="28"/>
        </w:rPr>
        <w:t>4. Промежуточная аттестация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4.1.Промежуточная аттестация (итоговый контроль) в переводных классах может проводиться в следующих формах: итоговая контрольная работа, собеседование, итоговый опрос, тестирование, защита рефератов и творческих работ, защита проектов и др.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4.2. В соответствии с требованиями ФГОС </w:t>
      </w:r>
      <w:proofErr w:type="gramStart"/>
      <w:r w:rsidRPr="00DE6FB0">
        <w:rPr>
          <w:sz w:val="28"/>
          <w:szCs w:val="28"/>
        </w:rPr>
        <w:t>приоритетными  становятся</w:t>
      </w:r>
      <w:proofErr w:type="gramEnd"/>
      <w:r w:rsidRPr="00DE6FB0">
        <w:rPr>
          <w:sz w:val="28"/>
          <w:szCs w:val="28"/>
        </w:rPr>
        <w:t xml:space="preserve"> новые формы работы - </w:t>
      </w:r>
      <w:proofErr w:type="spellStart"/>
      <w:r w:rsidRPr="00DE6FB0">
        <w:rPr>
          <w:sz w:val="28"/>
          <w:szCs w:val="28"/>
        </w:rPr>
        <w:t>метапредметные</w:t>
      </w:r>
      <w:proofErr w:type="spellEnd"/>
      <w:r w:rsidRPr="00DE6FB0">
        <w:rPr>
          <w:sz w:val="28"/>
          <w:szCs w:val="28"/>
        </w:rPr>
        <w:t xml:space="preserve"> диагностические  работы. </w:t>
      </w:r>
      <w:proofErr w:type="spellStart"/>
      <w:r w:rsidRPr="00DE6FB0">
        <w:rPr>
          <w:sz w:val="28"/>
          <w:szCs w:val="28"/>
        </w:rPr>
        <w:t>Метапредметные</w:t>
      </w:r>
      <w:proofErr w:type="spellEnd"/>
      <w:r w:rsidRPr="00DE6FB0">
        <w:rPr>
          <w:sz w:val="28"/>
          <w:szCs w:val="28"/>
        </w:rPr>
        <w:t xml:space="preserve"> диагностические работы составляются из </w:t>
      </w:r>
      <w:proofErr w:type="spellStart"/>
      <w:r w:rsidRPr="00DE6FB0">
        <w:rPr>
          <w:sz w:val="28"/>
          <w:szCs w:val="28"/>
        </w:rPr>
        <w:t>компетентностных</w:t>
      </w:r>
      <w:proofErr w:type="spellEnd"/>
      <w:r w:rsidRPr="00DE6FB0">
        <w:rPr>
          <w:sz w:val="28"/>
          <w:szCs w:val="28"/>
        </w:rPr>
        <w:t xml:space="preserve"> заданий, требующих </w:t>
      </w:r>
      <w:proofErr w:type="gramStart"/>
      <w:r w:rsidRPr="00DE6FB0">
        <w:rPr>
          <w:sz w:val="28"/>
          <w:szCs w:val="28"/>
        </w:rPr>
        <w:t xml:space="preserve">от </w:t>
      </w:r>
      <w:r w:rsidR="004D5473">
        <w:rPr>
          <w:sz w:val="28"/>
          <w:szCs w:val="28"/>
        </w:rPr>
        <w:t xml:space="preserve"> обучающегося</w:t>
      </w:r>
      <w:proofErr w:type="gramEnd"/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не только познавательных, но и регулятивных и коммуникативных действий.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4.3. Обучающие</w:t>
      </w:r>
      <w:r w:rsidR="004D5473">
        <w:rPr>
          <w:sz w:val="28"/>
          <w:szCs w:val="28"/>
        </w:rPr>
        <w:t>ся</w:t>
      </w:r>
      <w:r w:rsidRPr="00DE6FB0">
        <w:rPr>
          <w:sz w:val="28"/>
          <w:szCs w:val="28"/>
        </w:rPr>
        <w:t xml:space="preserve">, избравшие собеседование как одну из форм устного экзамена, по предложению предметной аттестационной комиссии дает без подготовки развернутый ответ по одной из ключевых тем курса или отвечает </w:t>
      </w:r>
      <w:r w:rsidRPr="00DE6FB0">
        <w:rPr>
          <w:sz w:val="28"/>
          <w:szCs w:val="28"/>
        </w:rPr>
        <w:lastRenderedPageBreak/>
        <w:t xml:space="preserve">на вопросы обобщающего характера по всем темам учебной программы (вопросы заранее подготовлены и объявлены обучающимся). Собеседование </w:t>
      </w:r>
      <w:r w:rsidR="00A80880">
        <w:rPr>
          <w:sz w:val="28"/>
          <w:szCs w:val="28"/>
        </w:rPr>
        <w:t xml:space="preserve">  рекомендуется</w:t>
      </w:r>
      <w:r w:rsidRPr="00DE6FB0">
        <w:rPr>
          <w:sz w:val="28"/>
          <w:szCs w:val="28"/>
        </w:rPr>
        <w:t xml:space="preserve"> обучающимся, обладающим аналитическими способностями. Защита реферата предполагает предварительный выбор обучающемуся, успевающему на «4» или «5» по всем </w:t>
      </w:r>
      <w:proofErr w:type="gramStart"/>
      <w:r w:rsidRPr="00DE6FB0">
        <w:rPr>
          <w:sz w:val="28"/>
          <w:szCs w:val="28"/>
        </w:rPr>
        <w:t>предметам,  интересующей</w:t>
      </w:r>
      <w:proofErr w:type="gramEnd"/>
      <w:r w:rsidRPr="00DE6FB0">
        <w:rPr>
          <w:sz w:val="28"/>
          <w:szCs w:val="28"/>
        </w:rPr>
        <w:t xml:space="preserve"> его темы с учетом рекомендаций учителя, глубокое изучение избранной проблемы и изложение выводов реферата. Не позднее, чем за неделю до проведения аттестации, реферат представляется на рецензию учителю. </w:t>
      </w:r>
      <w:r w:rsidR="00A80880">
        <w:rPr>
          <w:sz w:val="28"/>
          <w:szCs w:val="28"/>
        </w:rPr>
        <w:t xml:space="preserve"> Учитель</w:t>
      </w:r>
      <w:r w:rsidRPr="00DE6FB0">
        <w:rPr>
          <w:sz w:val="28"/>
          <w:szCs w:val="28"/>
        </w:rPr>
        <w:t xml:space="preserve"> знакомится с рецензией и выставляет оценку обу</w:t>
      </w:r>
      <w:r w:rsidR="00A80880">
        <w:rPr>
          <w:sz w:val="28"/>
          <w:szCs w:val="28"/>
        </w:rPr>
        <w:t>чающемуся после защиты реферата. При устной аттестации</w:t>
      </w:r>
      <w:r w:rsidRPr="00DE6FB0">
        <w:rPr>
          <w:sz w:val="28"/>
          <w:szCs w:val="28"/>
        </w:rPr>
        <w:t xml:space="preserve"> обучающийся отвечает на вопросы, сформулированные в билетах, выполняет практическое задание (разбор предложения, решение задачи, выполнение лабораторной работы, демонстрация опыта, составление краткой речи по предложенной теме, чтение и перевод иностранного текста и т.д.). Тестирование по предмету проводится по готовым тестам или тестам, подготовленным </w:t>
      </w:r>
      <w:proofErr w:type="gramStart"/>
      <w:r w:rsidRPr="00DE6FB0">
        <w:rPr>
          <w:sz w:val="28"/>
          <w:szCs w:val="28"/>
        </w:rPr>
        <w:t xml:space="preserve">методическим </w:t>
      </w:r>
      <w:r w:rsidR="004D5473">
        <w:rPr>
          <w:sz w:val="28"/>
          <w:szCs w:val="28"/>
        </w:rPr>
        <w:t xml:space="preserve"> объединением</w:t>
      </w:r>
      <w:proofErr w:type="gramEnd"/>
      <w:r w:rsidRPr="00DE6FB0">
        <w:rPr>
          <w:sz w:val="28"/>
          <w:szCs w:val="28"/>
        </w:rPr>
        <w:t xml:space="preserve">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 №1</w:t>
      </w:r>
      <w:r w:rsidRPr="00DE6FB0">
        <w:rPr>
          <w:sz w:val="28"/>
          <w:szCs w:val="28"/>
        </w:rPr>
        <w:t xml:space="preserve">, контрольные работы проводятся по текстам, подготовленным учителем и согласованным на  предметном методическом объединении, а также по текстам, составленным администрацией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 №1</w:t>
      </w:r>
      <w:r w:rsidRPr="00DE6FB0">
        <w:rPr>
          <w:sz w:val="28"/>
          <w:szCs w:val="28"/>
        </w:rPr>
        <w:t>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4.4. 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DE6FB0">
        <w:rPr>
          <w:sz w:val="28"/>
          <w:szCs w:val="28"/>
        </w:rPr>
        <w:t>неперсонифицированных</w:t>
      </w:r>
      <w:proofErr w:type="spellEnd"/>
      <w:r w:rsidRPr="00DE6FB0">
        <w:rPr>
          <w:sz w:val="28"/>
          <w:szCs w:val="28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</w:t>
      </w:r>
      <w:proofErr w:type="gramStart"/>
      <w:r w:rsidRPr="00DE6FB0">
        <w:rPr>
          <w:sz w:val="28"/>
          <w:szCs w:val="28"/>
        </w:rPr>
        <w:t xml:space="preserve">или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</w:t>
      </w:r>
      <w:proofErr w:type="gramEnd"/>
      <w:r w:rsidR="004D5473" w:rsidRPr="00DE6FB0">
        <w:rPr>
          <w:sz w:val="28"/>
          <w:szCs w:val="28"/>
        </w:rPr>
        <w:t xml:space="preserve"> №1</w:t>
      </w:r>
      <w:r w:rsidR="004D547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в целом, а не по конкретному ученику.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4.5. Форма </w:t>
      </w:r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контрольной работы дополняется новыми формами контроля результатов, как: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целенаправленное наблюдение (фиксация проявляемых ученикам действий и качеств по заданным параметрам);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самооценка ученика по принятым формам (например, лист с вопросами по </w:t>
      </w:r>
      <w:proofErr w:type="spellStart"/>
      <w:r w:rsidRPr="00DE6FB0">
        <w:rPr>
          <w:sz w:val="28"/>
          <w:szCs w:val="28"/>
        </w:rPr>
        <w:t>саморефлексии</w:t>
      </w:r>
      <w:proofErr w:type="spellEnd"/>
      <w:r w:rsidRPr="00DE6FB0">
        <w:rPr>
          <w:sz w:val="28"/>
          <w:szCs w:val="28"/>
        </w:rPr>
        <w:t xml:space="preserve"> конкретной деятельности);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результаты учебных проектов;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результаты разнообразных </w:t>
      </w:r>
      <w:proofErr w:type="spellStart"/>
      <w:proofErr w:type="gramStart"/>
      <w:r w:rsidRPr="00DE6FB0">
        <w:rPr>
          <w:sz w:val="28"/>
          <w:szCs w:val="28"/>
        </w:rPr>
        <w:t>внеучебных</w:t>
      </w:r>
      <w:proofErr w:type="spellEnd"/>
      <w:r w:rsidRPr="00DE6FB0">
        <w:rPr>
          <w:sz w:val="28"/>
          <w:szCs w:val="28"/>
        </w:rPr>
        <w:t xml:space="preserve">  достижений</w:t>
      </w:r>
      <w:proofErr w:type="gramEnd"/>
      <w:r w:rsidRPr="00DE6FB0">
        <w:rPr>
          <w:sz w:val="28"/>
          <w:szCs w:val="28"/>
        </w:rPr>
        <w:t xml:space="preserve"> учеников.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DE6FB0">
        <w:rPr>
          <w:sz w:val="28"/>
          <w:szCs w:val="28"/>
        </w:rPr>
        <w:br/>
      </w:r>
      <w:r w:rsidRPr="00DE6FB0">
        <w:rPr>
          <w:rStyle w:val="a6"/>
          <w:sz w:val="28"/>
          <w:szCs w:val="28"/>
        </w:rPr>
        <w:t>5. Порядок промежуточной аттестации.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5.1. Промежуточная аттестация обучающихся </w:t>
      </w:r>
      <w:proofErr w:type="gramStart"/>
      <w:r w:rsidRPr="00DE6FB0">
        <w:rPr>
          <w:sz w:val="28"/>
          <w:szCs w:val="28"/>
        </w:rPr>
        <w:t>проводится  по</w:t>
      </w:r>
      <w:proofErr w:type="gramEnd"/>
      <w:r w:rsidRPr="00DE6FB0">
        <w:rPr>
          <w:sz w:val="28"/>
          <w:szCs w:val="28"/>
        </w:rPr>
        <w:t xml:space="preserve"> учебным четвертям во 2-</w:t>
      </w:r>
      <w:r w:rsidR="004D5473">
        <w:rPr>
          <w:sz w:val="28"/>
          <w:szCs w:val="28"/>
        </w:rPr>
        <w:t>х -</w:t>
      </w:r>
      <w:r w:rsidRPr="00DE6FB0">
        <w:rPr>
          <w:sz w:val="28"/>
          <w:szCs w:val="28"/>
        </w:rPr>
        <w:t xml:space="preserve"> 8-х классах и по полугодиям в 10-х классах.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5.2. Обучающимся 1-х классов отметки в баллах не выставляются. Успешность освоения </w:t>
      </w:r>
      <w:r w:rsidR="004D5473">
        <w:rPr>
          <w:sz w:val="28"/>
          <w:szCs w:val="28"/>
        </w:rPr>
        <w:t>обучающимися</w:t>
      </w:r>
      <w:r w:rsidRPr="00DE6FB0">
        <w:rPr>
          <w:sz w:val="28"/>
          <w:szCs w:val="28"/>
        </w:rPr>
        <w:t xml:space="preserve"> программ в этот период характеризуется только качественной оценкой.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lastRenderedPageBreak/>
        <w:t xml:space="preserve">5.3. Результаты обучения за четверть, полугодие и год оцениваются отметкой </w:t>
      </w:r>
      <w:proofErr w:type="gramStart"/>
      <w:r w:rsidRPr="00DE6FB0">
        <w:rPr>
          <w:sz w:val="28"/>
          <w:szCs w:val="28"/>
        </w:rPr>
        <w:t xml:space="preserve">по </w:t>
      </w:r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балльной</w:t>
      </w:r>
      <w:proofErr w:type="gramEnd"/>
      <w:r w:rsidRPr="00DE6FB0">
        <w:rPr>
          <w:sz w:val="28"/>
          <w:szCs w:val="28"/>
        </w:rPr>
        <w:t xml:space="preserve"> системе.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5.4. В промежуточной аттестации обучающихся, находящихся на лечении в санатории, стационаре, учитываются оценки, полученные в учебном заведении при лечебном учреждении.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5.5. Промежуточная аттестация обучающихся,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</w:t>
      </w:r>
      <w:r w:rsidR="004D5473">
        <w:rPr>
          <w:sz w:val="28"/>
          <w:szCs w:val="28"/>
        </w:rPr>
        <w:t xml:space="preserve">верти по выбору преподавателем </w:t>
      </w:r>
      <w:r w:rsidRPr="00DE6FB0">
        <w:rPr>
          <w:sz w:val="28"/>
          <w:szCs w:val="28"/>
        </w:rPr>
        <w:t>в любой из форм промежуточной аттестации.</w:t>
      </w:r>
    </w:p>
    <w:p w:rsidR="005C49AE" w:rsidRPr="00DE6FB0" w:rsidRDefault="004D547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Ежегодно, не позднее одного </w:t>
      </w:r>
      <w:r w:rsidR="005C49AE" w:rsidRPr="00DE6FB0">
        <w:rPr>
          <w:sz w:val="28"/>
          <w:szCs w:val="28"/>
        </w:rPr>
        <w:t xml:space="preserve">месяца до окончания учебного </w:t>
      </w:r>
      <w:proofErr w:type="gramStart"/>
      <w:r w:rsidR="005C49AE" w:rsidRPr="00DE6FB0">
        <w:rPr>
          <w:sz w:val="28"/>
          <w:szCs w:val="28"/>
        </w:rPr>
        <w:t>года</w:t>
      </w:r>
      <w:r w:rsidR="00A80880">
        <w:rPr>
          <w:sz w:val="28"/>
          <w:szCs w:val="28"/>
        </w:rPr>
        <w:t>,</w:t>
      </w:r>
      <w:r w:rsidR="005C49AE" w:rsidRPr="00DE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приказом</w:t>
      </w:r>
      <w:proofErr w:type="gramEnd"/>
      <w:r>
        <w:rPr>
          <w:sz w:val="28"/>
          <w:szCs w:val="28"/>
        </w:rPr>
        <w:t xml:space="preserve"> директора</w:t>
      </w:r>
      <w:r w:rsidR="005C49AE" w:rsidRPr="00DE6F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гимназии №1</w:t>
      </w:r>
      <w:r>
        <w:rPr>
          <w:sz w:val="28"/>
          <w:szCs w:val="28"/>
        </w:rPr>
        <w:t>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определяется перечень учебных предметов, выносимых на итоговый контроль во 2-8, 10 классах;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</w:t>
      </w:r>
      <w:proofErr w:type="gramStart"/>
      <w:r w:rsidRPr="00DE6FB0">
        <w:rPr>
          <w:sz w:val="28"/>
          <w:szCs w:val="28"/>
        </w:rPr>
        <w:t>устанавливаются</w:t>
      </w:r>
      <w:proofErr w:type="gramEnd"/>
      <w:r w:rsidRPr="00DE6FB0">
        <w:rPr>
          <w:sz w:val="28"/>
          <w:szCs w:val="28"/>
        </w:rPr>
        <w:t xml:space="preserve"> форма, порядок и сроки ее проведения. </w:t>
      </w:r>
      <w:r w:rsidR="004D5473">
        <w:rPr>
          <w:sz w:val="28"/>
          <w:szCs w:val="28"/>
        </w:rPr>
        <w:t xml:space="preserve"> 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5.7. Классные руководители 2-4, 5-8, 10-х классов доводят до сведения </w:t>
      </w:r>
      <w:r w:rsidR="004D5473">
        <w:rPr>
          <w:sz w:val="28"/>
          <w:szCs w:val="28"/>
        </w:rPr>
        <w:t>об</w:t>
      </w:r>
      <w:r w:rsidRPr="00DE6FB0">
        <w:rPr>
          <w:sz w:val="28"/>
          <w:szCs w:val="28"/>
        </w:rPr>
        <w:t>уча</w:t>
      </w:r>
      <w:r w:rsidR="004D5473">
        <w:rPr>
          <w:sz w:val="28"/>
          <w:szCs w:val="28"/>
        </w:rPr>
        <w:t>ю</w:t>
      </w:r>
      <w:r w:rsidRPr="00DE6FB0">
        <w:rPr>
          <w:sz w:val="28"/>
          <w:szCs w:val="28"/>
        </w:rPr>
        <w:t xml:space="preserve">щихся и их </w:t>
      </w:r>
      <w:proofErr w:type="gramStart"/>
      <w:r w:rsidRPr="00DE6FB0">
        <w:rPr>
          <w:sz w:val="28"/>
          <w:szCs w:val="28"/>
        </w:rPr>
        <w:t>родителей</w:t>
      </w:r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</w:t>
      </w:r>
      <w:r w:rsidR="004D5473">
        <w:rPr>
          <w:sz w:val="28"/>
          <w:szCs w:val="28"/>
        </w:rPr>
        <w:t>(</w:t>
      </w:r>
      <w:proofErr w:type="gramEnd"/>
      <w:r w:rsidR="004D5473">
        <w:rPr>
          <w:sz w:val="28"/>
          <w:szCs w:val="28"/>
        </w:rPr>
        <w:t>законных представителей)</w:t>
      </w:r>
      <w:r w:rsidRPr="00DE6FB0">
        <w:rPr>
          <w:sz w:val="28"/>
          <w:szCs w:val="28"/>
        </w:rPr>
        <w:t>предметы и форму п</w:t>
      </w:r>
      <w:r w:rsidR="00A80880">
        <w:rPr>
          <w:sz w:val="28"/>
          <w:szCs w:val="28"/>
        </w:rPr>
        <w:t>ромежуточной аттестации, сроки</w:t>
      </w:r>
      <w:r w:rsidRPr="00DE6FB0">
        <w:rPr>
          <w:sz w:val="28"/>
          <w:szCs w:val="28"/>
        </w:rPr>
        <w:t>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5.8. От промежуточной аттестации в переводных классах могут быть освобождены: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• отличники учебы;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• призеры муниципальных, региональных и федеральных предметных олимпиад, конкурсов;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• учащиеся, имеющие положительные годовые отметки по всем предметам в особых случаях: 1) по состоянию здоровья согласно заключению медицинской комиссии; 2) в связи с экстренным переездом </w:t>
      </w:r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на новое место жительства; 3) по семейным обстоятельствам, имеющим объективные основания для освобождения от промежуточной аттестации.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5.9. Неудовлетворительные результаты промежуточной аттестации по одному и</w:t>
      </w:r>
      <w:r w:rsidR="00A80880">
        <w:rPr>
          <w:sz w:val="28"/>
          <w:szCs w:val="28"/>
        </w:rPr>
        <w:t>ли нескольким учебным предметам,</w:t>
      </w:r>
      <w:r w:rsidRPr="00DE6FB0">
        <w:rPr>
          <w:sz w:val="28"/>
          <w:szCs w:val="28"/>
        </w:rPr>
        <w:t xml:space="preserve"> курсам, дисциплинам (модулям) образовательной программы или </w:t>
      </w:r>
      <w:proofErr w:type="spellStart"/>
      <w:r w:rsidRPr="00DE6FB0">
        <w:rPr>
          <w:sz w:val="28"/>
          <w:szCs w:val="28"/>
        </w:rPr>
        <w:t>непрохождение</w:t>
      </w:r>
      <w:proofErr w:type="spellEnd"/>
      <w:r w:rsidRPr="00DE6FB0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5.10. Для проведения промежуточной аттестации во второй раз в </w:t>
      </w:r>
      <w:r w:rsidR="004D5473" w:rsidRPr="00DE6FB0">
        <w:rPr>
          <w:sz w:val="28"/>
          <w:szCs w:val="28"/>
        </w:rPr>
        <w:t>гимназии №</w:t>
      </w:r>
      <w:proofErr w:type="gramStart"/>
      <w:r w:rsidR="004D5473" w:rsidRPr="00DE6FB0">
        <w:rPr>
          <w:sz w:val="28"/>
          <w:szCs w:val="28"/>
        </w:rPr>
        <w:t>1</w:t>
      </w:r>
      <w:r w:rsidR="004D547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создаётся</w:t>
      </w:r>
      <w:proofErr w:type="gramEnd"/>
      <w:r w:rsidRPr="00DE6FB0">
        <w:rPr>
          <w:sz w:val="28"/>
          <w:szCs w:val="28"/>
        </w:rPr>
        <w:t xml:space="preserve"> комиссия.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5.11. Промежуточная аттестация пров</w:t>
      </w:r>
      <w:r w:rsidR="004D5473">
        <w:rPr>
          <w:sz w:val="28"/>
          <w:szCs w:val="28"/>
        </w:rPr>
        <w:t>одится ориентировочно с 15 по 25</w:t>
      </w:r>
      <w:r w:rsidRPr="00DE6FB0">
        <w:rPr>
          <w:sz w:val="28"/>
          <w:szCs w:val="28"/>
        </w:rPr>
        <w:t xml:space="preserve"> мая.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5.12. </w:t>
      </w:r>
      <w:r w:rsidR="00A80880">
        <w:rPr>
          <w:sz w:val="28"/>
          <w:szCs w:val="28"/>
        </w:rPr>
        <w:t>Д</w:t>
      </w:r>
      <w:r w:rsidRPr="00DE6FB0">
        <w:rPr>
          <w:sz w:val="28"/>
          <w:szCs w:val="28"/>
        </w:rPr>
        <w:t xml:space="preserve">аты аттестации, консультации утверждаются </w:t>
      </w:r>
      <w:proofErr w:type="gramStart"/>
      <w:r w:rsidRPr="00DE6FB0">
        <w:rPr>
          <w:sz w:val="28"/>
          <w:szCs w:val="28"/>
        </w:rPr>
        <w:t xml:space="preserve">директором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</w:t>
      </w:r>
      <w:proofErr w:type="gramEnd"/>
      <w:r w:rsidR="004D5473" w:rsidRPr="00DE6FB0">
        <w:rPr>
          <w:sz w:val="28"/>
          <w:szCs w:val="28"/>
        </w:rPr>
        <w:t xml:space="preserve"> №1</w:t>
      </w:r>
      <w:r w:rsidR="004D547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до 10 мая.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5.13. В день проводится только одна форма контроля.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5.14. </w:t>
      </w:r>
      <w:r w:rsidR="00A80880">
        <w:rPr>
          <w:sz w:val="28"/>
          <w:szCs w:val="28"/>
        </w:rPr>
        <w:t xml:space="preserve"> В ходе проведения промежуточной аттестации в</w:t>
      </w:r>
      <w:r w:rsidRPr="00DE6FB0">
        <w:rPr>
          <w:sz w:val="28"/>
          <w:szCs w:val="28"/>
        </w:rPr>
        <w:t xml:space="preserve">озможно присутствие директора 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 №</w:t>
      </w:r>
      <w:proofErr w:type="gramStart"/>
      <w:r w:rsidR="004D5473" w:rsidRPr="00DE6FB0">
        <w:rPr>
          <w:sz w:val="28"/>
          <w:szCs w:val="28"/>
        </w:rPr>
        <w:t>1</w:t>
      </w:r>
      <w:r w:rsidR="004D547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или</w:t>
      </w:r>
      <w:proofErr w:type="gramEnd"/>
      <w:r w:rsidRPr="00DE6FB0">
        <w:rPr>
          <w:sz w:val="28"/>
          <w:szCs w:val="28"/>
        </w:rPr>
        <w:t xml:space="preserve"> его заместителя.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5.15. На педагогическом совете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обсуждается вопрос о формах проведения промежуточной аттестации;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lastRenderedPageBreak/>
        <w:t>-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текстам;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определяется перечень и количество предметов, по которым организуется письменная и устная аттестация;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</w:t>
      </w:r>
      <w:r w:rsidR="00A80880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устанавливаются сроки аттестационного периода;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sz w:val="28"/>
          <w:szCs w:val="28"/>
        </w:rPr>
        <w:t xml:space="preserve">- представляются кандидатуры обучающихся на освобождение от промежуточного </w:t>
      </w:r>
      <w:proofErr w:type="gramStart"/>
      <w:r w:rsidRPr="00DE6FB0">
        <w:rPr>
          <w:sz w:val="28"/>
          <w:szCs w:val="28"/>
        </w:rPr>
        <w:t>контроля.   </w:t>
      </w:r>
      <w:proofErr w:type="gramEnd"/>
      <w:r w:rsidRPr="00DE6FB0">
        <w:rPr>
          <w:sz w:val="28"/>
          <w:szCs w:val="28"/>
        </w:rPr>
        <w:t>                                 .</w:t>
      </w:r>
      <w:r w:rsidRPr="00DE6FB0">
        <w:rPr>
          <w:sz w:val="28"/>
          <w:szCs w:val="28"/>
        </w:rPr>
        <w:br/>
      </w:r>
      <w:r w:rsidRPr="00DE6FB0">
        <w:rPr>
          <w:sz w:val="28"/>
          <w:szCs w:val="28"/>
        </w:rPr>
        <w:br/>
      </w:r>
      <w:r w:rsidRPr="00DE6FB0">
        <w:rPr>
          <w:rStyle w:val="a6"/>
          <w:sz w:val="28"/>
          <w:szCs w:val="28"/>
        </w:rPr>
        <w:t xml:space="preserve">                               6. Система оценки результатов </w:t>
      </w:r>
      <w:proofErr w:type="gramStart"/>
      <w:r w:rsidRPr="00DE6FB0">
        <w:rPr>
          <w:rStyle w:val="a6"/>
          <w:sz w:val="28"/>
          <w:szCs w:val="28"/>
        </w:rPr>
        <w:t>ФГОС  -</w:t>
      </w:r>
      <w:proofErr w:type="gramEnd"/>
      <w:r w:rsidRPr="00DE6FB0">
        <w:rPr>
          <w:rStyle w:val="a6"/>
          <w:sz w:val="28"/>
          <w:szCs w:val="28"/>
        </w:rPr>
        <w:t xml:space="preserve"> 5 класс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6.1. </w:t>
      </w:r>
      <w:proofErr w:type="gramStart"/>
      <w:r w:rsidRPr="00DE6FB0">
        <w:rPr>
          <w:sz w:val="28"/>
          <w:szCs w:val="28"/>
        </w:rPr>
        <w:t xml:space="preserve">Результаты </w:t>
      </w:r>
      <w:r w:rsidR="004D5473">
        <w:rPr>
          <w:sz w:val="28"/>
          <w:szCs w:val="28"/>
        </w:rPr>
        <w:t xml:space="preserve"> обучающегося</w:t>
      </w:r>
      <w:proofErr w:type="gramEnd"/>
      <w:r w:rsidRPr="00DE6FB0">
        <w:rPr>
          <w:sz w:val="28"/>
          <w:szCs w:val="28"/>
        </w:rPr>
        <w:t xml:space="preserve"> – это действия (умения) по использованию знаний в ходе решения задач (личностных, </w:t>
      </w:r>
      <w:proofErr w:type="spellStart"/>
      <w:r w:rsidRPr="00DE6FB0">
        <w:rPr>
          <w:sz w:val="28"/>
          <w:szCs w:val="28"/>
        </w:rPr>
        <w:t>метапредметных</w:t>
      </w:r>
      <w:proofErr w:type="spellEnd"/>
      <w:r w:rsidRPr="00DE6FB0">
        <w:rPr>
          <w:sz w:val="28"/>
          <w:szCs w:val="28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6.2. Результаты на уроке оценивает сам </w:t>
      </w:r>
      <w:r w:rsidR="004D5473">
        <w:rPr>
          <w:sz w:val="28"/>
          <w:szCs w:val="28"/>
        </w:rPr>
        <w:t>обучающийся</w:t>
      </w:r>
      <w:r w:rsidRPr="00DE6FB0">
        <w:rPr>
          <w:sz w:val="28"/>
          <w:szCs w:val="28"/>
        </w:rPr>
        <w:t xml:space="preserve"> по алгоритму самооценки. Учитель имеет право скорректировать оценку и отметку, если докажет, что </w:t>
      </w:r>
      <w:r w:rsidR="004D5473">
        <w:rPr>
          <w:sz w:val="28"/>
          <w:szCs w:val="28"/>
        </w:rPr>
        <w:t>обучающийся</w:t>
      </w:r>
      <w:r w:rsidRPr="00DE6FB0">
        <w:rPr>
          <w:sz w:val="28"/>
          <w:szCs w:val="28"/>
        </w:rPr>
        <w:t xml:space="preserve"> завысил или занизил их. После уроков за письменные задания оценку и отметку определяет учитель. </w:t>
      </w:r>
      <w:r w:rsidR="004D5473">
        <w:rPr>
          <w:sz w:val="28"/>
          <w:szCs w:val="28"/>
        </w:rPr>
        <w:t xml:space="preserve"> Обучающийся</w:t>
      </w:r>
      <w:r w:rsidRPr="00DE6FB0">
        <w:rPr>
          <w:sz w:val="28"/>
          <w:szCs w:val="28"/>
        </w:rPr>
        <w:t xml:space="preserve"> имеет право изменить эту оценку и отметку, если докажет, что она завышена или занижена.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6.3. Оценка ставится за каждую учебную задачу, показывающую овладение конкретным действием (умением).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Отметки выставляются по балльной системе.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6.4. Для отслеживания уровня достижения планируемых результатов, как предметных, так и </w:t>
      </w:r>
      <w:proofErr w:type="spellStart"/>
      <w:r w:rsidRPr="00DE6FB0">
        <w:rPr>
          <w:sz w:val="28"/>
          <w:szCs w:val="28"/>
        </w:rPr>
        <w:t>метапредметных</w:t>
      </w:r>
      <w:proofErr w:type="spellEnd"/>
      <w:r w:rsidRPr="00DE6FB0">
        <w:rPr>
          <w:sz w:val="28"/>
          <w:szCs w:val="28"/>
        </w:rPr>
        <w:t>, учителями заполняются «Листы оценк</w:t>
      </w:r>
      <w:r w:rsidR="00A77E5E">
        <w:rPr>
          <w:sz w:val="28"/>
          <w:szCs w:val="28"/>
        </w:rPr>
        <w:t>и формирования ключевых умений».</w:t>
      </w:r>
      <w:r w:rsidRPr="00DE6FB0">
        <w:rPr>
          <w:sz w:val="28"/>
          <w:szCs w:val="28"/>
        </w:rPr>
        <w:t xml:space="preserve"> Они составляются из перечня действий (умений), которыми должен и может овладеть ученик. Необходимы три группы таблиц: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т</w:t>
      </w:r>
      <w:r w:rsidR="00A77E5E">
        <w:rPr>
          <w:sz w:val="28"/>
          <w:szCs w:val="28"/>
        </w:rPr>
        <w:t xml:space="preserve">аблицы ПРЕДМЕТНЫХ результатов; 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таблицы ЛИЧНОСТНЫХ </w:t>
      </w:r>
      <w:proofErr w:type="spellStart"/>
      <w:r w:rsidRPr="00DE6FB0">
        <w:rPr>
          <w:sz w:val="28"/>
          <w:szCs w:val="28"/>
        </w:rPr>
        <w:t>неперсонифицированных</w:t>
      </w:r>
      <w:proofErr w:type="spellEnd"/>
      <w:r w:rsidRPr="00DE6FB0">
        <w:rPr>
          <w:sz w:val="28"/>
          <w:szCs w:val="28"/>
        </w:rPr>
        <w:t xml:space="preserve"> результатов.</w:t>
      </w:r>
    </w:p>
    <w:p w:rsidR="00A77E5E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6.5. Отметки заносятся в таблицы результатов: </w:t>
      </w:r>
    </w:p>
    <w:p w:rsidR="005C49AE" w:rsidRPr="00DE6FB0" w:rsidRDefault="00A80880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-минимум</w:t>
      </w:r>
      <w:r w:rsidR="005C49AE" w:rsidRPr="00DE6FB0">
        <w:rPr>
          <w:sz w:val="28"/>
          <w:szCs w:val="28"/>
        </w:rPr>
        <w:t>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sz w:val="28"/>
          <w:szCs w:val="28"/>
        </w:rPr>
        <w:t xml:space="preserve">- за </w:t>
      </w:r>
      <w:proofErr w:type="spellStart"/>
      <w:r w:rsidRPr="00DE6FB0">
        <w:rPr>
          <w:sz w:val="28"/>
          <w:szCs w:val="28"/>
        </w:rPr>
        <w:t>метапредметные</w:t>
      </w:r>
      <w:proofErr w:type="spellEnd"/>
      <w:r w:rsidRPr="00DE6FB0">
        <w:rPr>
          <w:sz w:val="28"/>
          <w:szCs w:val="28"/>
        </w:rPr>
        <w:t xml:space="preserve"> и личностные </w:t>
      </w:r>
      <w:proofErr w:type="spellStart"/>
      <w:r w:rsidRPr="00DE6FB0">
        <w:rPr>
          <w:sz w:val="28"/>
          <w:szCs w:val="28"/>
        </w:rPr>
        <w:t>неперсонифицированные</w:t>
      </w:r>
      <w:proofErr w:type="spellEnd"/>
      <w:r w:rsidRPr="00DE6FB0">
        <w:rPr>
          <w:sz w:val="28"/>
          <w:szCs w:val="28"/>
        </w:rPr>
        <w:t xml:space="preserve"> диагностич</w:t>
      </w:r>
      <w:r w:rsidR="00A80880">
        <w:rPr>
          <w:sz w:val="28"/>
          <w:szCs w:val="28"/>
        </w:rPr>
        <w:t xml:space="preserve">еские </w:t>
      </w:r>
      <w:proofErr w:type="gramStart"/>
      <w:r w:rsidR="00A80880">
        <w:rPr>
          <w:sz w:val="28"/>
          <w:szCs w:val="28"/>
        </w:rPr>
        <w:t>работы;</w:t>
      </w:r>
      <w:r w:rsidRPr="00DE6FB0">
        <w:rPr>
          <w:sz w:val="28"/>
          <w:szCs w:val="28"/>
        </w:rPr>
        <w:br/>
        <w:t>-</w:t>
      </w:r>
      <w:proofErr w:type="gramEnd"/>
      <w:r w:rsidRPr="00DE6FB0">
        <w:rPr>
          <w:sz w:val="28"/>
          <w:szCs w:val="28"/>
        </w:rPr>
        <w:t xml:space="preserve"> за предметные контрольные работы (один раз- в четверть</w:t>
      </w:r>
      <w:r w:rsidR="00A77E5E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).</w:t>
      </w:r>
      <w:r w:rsidR="00A80880">
        <w:rPr>
          <w:sz w:val="28"/>
          <w:szCs w:val="28"/>
        </w:rPr>
        <w:t xml:space="preserve">  </w:t>
      </w:r>
      <w:proofErr w:type="gramStart"/>
      <w:r w:rsidR="00A80880">
        <w:rPr>
          <w:sz w:val="28"/>
          <w:szCs w:val="28"/>
        </w:rPr>
        <w:t>максимум</w:t>
      </w:r>
      <w:r w:rsidRPr="00DE6FB0">
        <w:rPr>
          <w:sz w:val="28"/>
          <w:szCs w:val="28"/>
        </w:rPr>
        <w:t>:   </w:t>
      </w:r>
      <w:proofErr w:type="gramEnd"/>
      <w:r w:rsidRPr="00DE6FB0">
        <w:rPr>
          <w:sz w:val="28"/>
          <w:szCs w:val="28"/>
        </w:rPr>
        <w:t>                                                                          .</w:t>
      </w:r>
      <w:r w:rsidRPr="00DE6FB0">
        <w:rPr>
          <w:sz w:val="28"/>
          <w:szCs w:val="28"/>
        </w:rPr>
        <w:br/>
        <w:t xml:space="preserve"> - за любые другие задания (письменные или устные) – от урока к уроку по решению учителя и </w:t>
      </w:r>
      <w:r w:rsidR="00A77E5E">
        <w:rPr>
          <w:sz w:val="28"/>
          <w:szCs w:val="28"/>
        </w:rPr>
        <w:t xml:space="preserve"> </w:t>
      </w:r>
      <w:r w:rsidR="00A77E5E" w:rsidRPr="00DE6FB0">
        <w:rPr>
          <w:sz w:val="28"/>
          <w:szCs w:val="28"/>
        </w:rPr>
        <w:t>гимназии №1</w:t>
      </w:r>
      <w:r w:rsidRPr="00DE6FB0">
        <w:rPr>
          <w:sz w:val="28"/>
          <w:szCs w:val="28"/>
        </w:rPr>
        <w:t>.                                                              </w:t>
      </w:r>
      <w:r w:rsidRPr="00DE6FB0">
        <w:rPr>
          <w:sz w:val="28"/>
          <w:szCs w:val="28"/>
        </w:rPr>
        <w:br/>
        <w:t>6.6.Типы оценок: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sz w:val="28"/>
          <w:szCs w:val="28"/>
        </w:rPr>
        <w:t>- текущие, за задачи, р</w:t>
      </w:r>
      <w:r w:rsidR="00A77E5E">
        <w:rPr>
          <w:sz w:val="28"/>
          <w:szCs w:val="28"/>
        </w:rPr>
        <w:t>ешенные при изучении новой темы</w:t>
      </w:r>
      <w:r w:rsidRPr="00DE6FB0">
        <w:rPr>
          <w:sz w:val="28"/>
          <w:szCs w:val="28"/>
        </w:rPr>
        <w:t>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sz w:val="28"/>
          <w:szCs w:val="28"/>
        </w:rPr>
        <w:lastRenderedPageBreak/>
        <w:t xml:space="preserve">- за тематические проверочные (контрольные) работы (отметка выставляется обязательно </w:t>
      </w:r>
      <w:proofErr w:type="gramStart"/>
      <w:r w:rsidRPr="00DE6FB0">
        <w:rPr>
          <w:sz w:val="28"/>
          <w:szCs w:val="28"/>
        </w:rPr>
        <w:t xml:space="preserve">всем </w:t>
      </w:r>
      <w:r w:rsidR="00C63B83">
        <w:rPr>
          <w:sz w:val="28"/>
          <w:szCs w:val="28"/>
        </w:rPr>
        <w:t xml:space="preserve"> обучающимся</w:t>
      </w:r>
      <w:proofErr w:type="gramEnd"/>
      <w:r w:rsidRPr="00DE6FB0">
        <w:rPr>
          <w:sz w:val="28"/>
          <w:szCs w:val="28"/>
        </w:rPr>
        <w:t xml:space="preserve">.)                  </w:t>
      </w:r>
      <w:r w:rsidRPr="00DE6FB0">
        <w:rPr>
          <w:sz w:val="28"/>
          <w:szCs w:val="28"/>
        </w:rPr>
        <w:br/>
        <w:t>6.7. Критерии оценивания по признакам трёх уровней успешности: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b/>
          <w:sz w:val="28"/>
          <w:szCs w:val="28"/>
        </w:rPr>
        <w:t>Необходимый уровень (базовый)</w:t>
      </w:r>
      <w:r w:rsidRPr="00DE6FB0">
        <w:rPr>
          <w:sz w:val="28"/>
          <w:szCs w:val="28"/>
        </w:rPr>
        <w:t xml:space="preserve"> – решение типовой задачи, подобной тем, что решали уже много раз, где требовались отработанные действия (раздел «Ученик научится» ООП) и усвоенные знания, входящие в опорную систему знаний предмета. Это достаточно для продолжения образования, это возможно и необходимо всем.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b/>
          <w:sz w:val="28"/>
          <w:szCs w:val="28"/>
        </w:rPr>
        <w:t>Качественные оценки</w:t>
      </w:r>
      <w:r w:rsidRPr="00DE6FB0">
        <w:rPr>
          <w:sz w:val="28"/>
          <w:szCs w:val="28"/>
        </w:rPr>
        <w:t xml:space="preserve"> «хорошо</w:t>
      </w:r>
      <w:r w:rsidR="00A77E5E">
        <w:rPr>
          <w:sz w:val="28"/>
          <w:szCs w:val="28"/>
        </w:rPr>
        <w:t xml:space="preserve">» </w:t>
      </w:r>
      <w:r w:rsidRPr="00DE6FB0">
        <w:rPr>
          <w:sz w:val="28"/>
          <w:szCs w:val="28"/>
        </w:rPr>
        <w:t>(решение задачи с недочётами). Повышенный уровень (программный) – решение нестандартной задачи, где потребовалось:</w:t>
      </w:r>
      <w:r w:rsidRPr="00DE6FB0">
        <w:rPr>
          <w:sz w:val="28"/>
          <w:szCs w:val="28"/>
        </w:rPr>
        <w:br/>
        <w:t> - либо действие в новой, непривычной ситуации (в том числе действия из раздела «Ученик может научиться» ООП</w:t>
      </w:r>
      <w:proofErr w:type="gramStart"/>
      <w:r w:rsidRPr="00DE6FB0">
        <w:rPr>
          <w:sz w:val="28"/>
          <w:szCs w:val="28"/>
        </w:rPr>
        <w:t>);   </w:t>
      </w:r>
      <w:proofErr w:type="gramEnd"/>
      <w:r w:rsidRPr="00DE6FB0">
        <w:rPr>
          <w:sz w:val="28"/>
          <w:szCs w:val="28"/>
        </w:rPr>
        <w:t>                                                .</w:t>
      </w:r>
      <w:r w:rsidRPr="00DE6FB0">
        <w:rPr>
          <w:sz w:val="28"/>
          <w:szCs w:val="28"/>
        </w:rPr>
        <w:br/>
        <w:t> -либо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Умение действовать в нестандартной ситуации – это отличие от необходимого всем уровня.</w:t>
      </w:r>
    </w:p>
    <w:p w:rsidR="005C49AE" w:rsidRPr="00A77E5E" w:rsidRDefault="00A77E5E" w:rsidP="00DE6FB0">
      <w:pPr>
        <w:pStyle w:val="a4"/>
        <w:shd w:val="clear" w:color="auto" w:fill="FFFFFF"/>
        <w:spacing w:before="0" w:after="0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Качественная оценка: «отлично» </w:t>
      </w:r>
      <w:r w:rsidR="00A80880">
        <w:rPr>
          <w:sz w:val="28"/>
          <w:szCs w:val="28"/>
        </w:rPr>
        <w:t xml:space="preserve">(решение задачи с </w:t>
      </w:r>
      <w:r w:rsidR="005C49AE" w:rsidRPr="00DE6FB0">
        <w:rPr>
          <w:sz w:val="28"/>
          <w:szCs w:val="28"/>
        </w:rPr>
        <w:t>недочётами</w:t>
      </w:r>
      <w:proofErr w:type="gramStart"/>
      <w:r w:rsidR="005C49AE" w:rsidRPr="00DE6FB0">
        <w:rPr>
          <w:sz w:val="28"/>
          <w:szCs w:val="28"/>
        </w:rPr>
        <w:t>).   </w:t>
      </w:r>
      <w:proofErr w:type="gramEnd"/>
      <w:r w:rsidR="005C49AE" w:rsidRPr="00DE6FB0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>          </w:t>
      </w:r>
      <w:r w:rsidR="00A80880">
        <w:rPr>
          <w:sz w:val="28"/>
          <w:szCs w:val="28"/>
        </w:rPr>
        <w:t>                .</w:t>
      </w:r>
      <w:r w:rsidR="00A80880">
        <w:rPr>
          <w:sz w:val="28"/>
          <w:szCs w:val="28"/>
        </w:rPr>
        <w:br/>
        <w:t xml:space="preserve"> - решение не </w:t>
      </w:r>
      <w:proofErr w:type="spellStart"/>
      <w:r w:rsidR="005C49AE" w:rsidRPr="00DE6FB0">
        <w:rPr>
          <w:sz w:val="28"/>
          <w:szCs w:val="28"/>
        </w:rPr>
        <w:t>изучавшейся</w:t>
      </w:r>
      <w:proofErr w:type="spellEnd"/>
      <w:r w:rsidR="005C49AE" w:rsidRPr="00DE6FB0">
        <w:rPr>
          <w:sz w:val="28"/>
          <w:szCs w:val="28"/>
        </w:rPr>
        <w:t xml:space="preserve"> в классе «сверхзадачи», для которой потребовались либо самостоятельно добытые, не </w:t>
      </w:r>
      <w:proofErr w:type="spellStart"/>
      <w:r w:rsidR="005C49AE" w:rsidRPr="00DE6FB0">
        <w:rPr>
          <w:sz w:val="28"/>
          <w:szCs w:val="28"/>
        </w:rPr>
        <w:t>изучавшиеся</w:t>
      </w:r>
      <w:proofErr w:type="spellEnd"/>
      <w:r w:rsidR="005C49AE" w:rsidRPr="00DE6FB0">
        <w:rPr>
          <w:sz w:val="28"/>
          <w:szCs w:val="28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</w:t>
      </w:r>
      <w:r>
        <w:rPr>
          <w:sz w:val="28"/>
          <w:szCs w:val="28"/>
        </w:rPr>
        <w:t xml:space="preserve">обучающихся по отдельным темам сверх </w:t>
      </w:r>
      <w:r w:rsidR="005C49AE" w:rsidRPr="00DE6FB0">
        <w:rPr>
          <w:sz w:val="28"/>
          <w:szCs w:val="28"/>
        </w:rPr>
        <w:t xml:space="preserve">требований. </w:t>
      </w:r>
      <w:r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>                                                               </w:t>
      </w:r>
      <w:r w:rsidR="005C49AE" w:rsidRPr="00DE6FB0">
        <w:rPr>
          <w:sz w:val="28"/>
          <w:szCs w:val="28"/>
        </w:rPr>
        <w:br/>
        <w:t>5.8</w:t>
      </w:r>
      <w:r w:rsidR="00F35E19">
        <w:rPr>
          <w:sz w:val="28"/>
          <w:szCs w:val="28"/>
        </w:rPr>
        <w:t xml:space="preserve">. Определение итоговых оценок: </w:t>
      </w:r>
      <w:r w:rsidR="005C49AE" w:rsidRPr="00DE6FB0">
        <w:rPr>
          <w:sz w:val="28"/>
          <w:szCs w:val="28"/>
        </w:rPr>
        <w:t xml:space="preserve"> предметные четвертные и полугодовые оценки/отметки определяются по таблицам предметных резу</w:t>
      </w:r>
      <w:r>
        <w:rPr>
          <w:sz w:val="28"/>
          <w:szCs w:val="28"/>
        </w:rPr>
        <w:t>льтатов (среднее арифметическое баллов).</w:t>
      </w:r>
      <w:r w:rsidR="005C49AE" w:rsidRPr="00DE6FB0">
        <w:rPr>
          <w:sz w:val="28"/>
          <w:szCs w:val="28"/>
        </w:rPr>
        <w:t>                                             </w:t>
      </w:r>
      <w:r>
        <w:rPr>
          <w:sz w:val="28"/>
          <w:szCs w:val="28"/>
        </w:rPr>
        <w:t>.</w:t>
      </w:r>
      <w:r w:rsidR="005C49AE" w:rsidRPr="00DE6FB0">
        <w:rPr>
          <w:sz w:val="28"/>
          <w:szCs w:val="28"/>
        </w:rPr>
        <w:t>                                   .</w:t>
      </w:r>
      <w:r w:rsidR="005C49AE" w:rsidRPr="00DE6FB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DE6FB0">
        <w:rPr>
          <w:rStyle w:val="a6"/>
          <w:sz w:val="28"/>
          <w:szCs w:val="28"/>
        </w:rPr>
        <w:t>6. Права и обязанности участников образовательного процесса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6.1. </w:t>
      </w:r>
      <w:r w:rsidR="00A77E5E">
        <w:rPr>
          <w:sz w:val="28"/>
          <w:szCs w:val="28"/>
        </w:rPr>
        <w:t xml:space="preserve"> Директор </w:t>
      </w:r>
      <w:r w:rsidR="00A77E5E" w:rsidRPr="00DE6FB0">
        <w:rPr>
          <w:sz w:val="28"/>
          <w:szCs w:val="28"/>
        </w:rPr>
        <w:t>гимназии №1</w:t>
      </w:r>
      <w:r w:rsidR="00F35E19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(его заместитель по учебно-воспитательной работе) </w:t>
      </w:r>
    </w:p>
    <w:p w:rsidR="005C49AE" w:rsidRPr="00DE6FB0" w:rsidRDefault="00A77E5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 </w:t>
      </w:r>
      <w:r w:rsidR="005C49AE" w:rsidRPr="00DE6FB0">
        <w:rPr>
          <w:sz w:val="28"/>
          <w:szCs w:val="28"/>
        </w:rPr>
        <w:t>на обсуждение педагогического совета вопрос о формах проведения промежуточной аттестации обучающихся;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</w:t>
      </w:r>
      <w:proofErr w:type="gramStart"/>
      <w:r w:rsidRPr="00DE6FB0">
        <w:rPr>
          <w:sz w:val="28"/>
          <w:szCs w:val="28"/>
        </w:rPr>
        <w:t>решает  вопрос</w:t>
      </w:r>
      <w:proofErr w:type="gramEnd"/>
      <w:r w:rsidRPr="00DE6FB0">
        <w:rPr>
          <w:sz w:val="28"/>
          <w:szCs w:val="28"/>
        </w:rPr>
        <w:t xml:space="preserve"> об освобождении обучающихся от итогового контроля и проведение  их аттестацию на основе текущей аттестации.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6.2. Заместитель директора по УВР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</w:t>
      </w:r>
      <w:proofErr w:type="gramStart"/>
      <w:r w:rsidRPr="00DE6FB0">
        <w:rPr>
          <w:sz w:val="28"/>
          <w:szCs w:val="28"/>
        </w:rPr>
        <w:t>представляет  анализ</w:t>
      </w:r>
      <w:proofErr w:type="gramEnd"/>
      <w:r w:rsidRPr="00DE6FB0">
        <w:rPr>
          <w:sz w:val="28"/>
          <w:szCs w:val="28"/>
        </w:rPr>
        <w:t xml:space="preserve"> итогов аттестации обучающихся на педсовет.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6.3. </w:t>
      </w:r>
      <w:proofErr w:type="gramStart"/>
      <w:r w:rsidRPr="00DE6FB0">
        <w:rPr>
          <w:sz w:val="28"/>
          <w:szCs w:val="28"/>
        </w:rPr>
        <w:t>Учителя</w:t>
      </w:r>
      <w:r w:rsidR="00C63B8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обязаны</w:t>
      </w:r>
      <w:proofErr w:type="gramEnd"/>
      <w:r w:rsidRPr="00DE6FB0">
        <w:rPr>
          <w:sz w:val="28"/>
          <w:szCs w:val="28"/>
        </w:rPr>
        <w:t>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подготовить аттестационный материал для проведения всех форм промежуточной аттестации по п</w:t>
      </w:r>
      <w:r w:rsidR="00C63B83">
        <w:rPr>
          <w:sz w:val="28"/>
          <w:szCs w:val="28"/>
        </w:rPr>
        <w:t>редметам</w:t>
      </w:r>
      <w:r w:rsidRPr="00DE6FB0">
        <w:rPr>
          <w:sz w:val="28"/>
          <w:szCs w:val="28"/>
        </w:rPr>
        <w:t>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организовать необходимую консультативную помощь обучающимся при подготовке к итоговому контролю.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6.4. </w:t>
      </w:r>
      <w:r w:rsidR="00C63B83">
        <w:rPr>
          <w:sz w:val="28"/>
          <w:szCs w:val="28"/>
        </w:rPr>
        <w:t xml:space="preserve"> Обучающиеся</w:t>
      </w:r>
      <w:r w:rsidRPr="00DE6FB0">
        <w:rPr>
          <w:sz w:val="28"/>
          <w:szCs w:val="28"/>
        </w:rPr>
        <w:t>, имеющие академическую задолженность, вправе пройти промежуточную аттестацию по соответствующ</w:t>
      </w:r>
      <w:r w:rsidR="00C63B83">
        <w:rPr>
          <w:sz w:val="28"/>
          <w:szCs w:val="28"/>
        </w:rPr>
        <w:t xml:space="preserve">ему учебному предмету, </w:t>
      </w:r>
      <w:r w:rsidR="00C63B83">
        <w:rPr>
          <w:sz w:val="28"/>
          <w:szCs w:val="28"/>
        </w:rPr>
        <w:lastRenderedPageBreak/>
        <w:t>курсу,</w:t>
      </w:r>
      <w:r w:rsidRPr="00DE6FB0">
        <w:rPr>
          <w:sz w:val="28"/>
          <w:szCs w:val="28"/>
        </w:rPr>
        <w:t xml:space="preserve"> дисциплине (модулю) не более двух </w:t>
      </w:r>
      <w:proofErr w:type="gramStart"/>
      <w:r w:rsidRPr="00DE6FB0">
        <w:rPr>
          <w:sz w:val="28"/>
          <w:szCs w:val="28"/>
        </w:rPr>
        <w:t>раз  в</w:t>
      </w:r>
      <w:proofErr w:type="gramEnd"/>
      <w:r w:rsidRPr="00DE6FB0">
        <w:rPr>
          <w:sz w:val="28"/>
          <w:szCs w:val="28"/>
        </w:rPr>
        <w:t xml:space="preserve"> сроки, определяемые </w:t>
      </w:r>
      <w:r w:rsidR="00C63B83">
        <w:rPr>
          <w:sz w:val="28"/>
          <w:szCs w:val="28"/>
        </w:rPr>
        <w:t xml:space="preserve"> гимназией</w:t>
      </w:r>
      <w:r w:rsidR="00C63B83" w:rsidRPr="00DE6FB0">
        <w:rPr>
          <w:sz w:val="28"/>
          <w:szCs w:val="28"/>
        </w:rPr>
        <w:t xml:space="preserve"> №1</w:t>
      </w:r>
      <w:r w:rsidR="00C63B8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в пределах одного года с момента образования академической задолженности. В указанное время не включается время болезни </w:t>
      </w:r>
      <w:r w:rsidR="00C63B83">
        <w:rPr>
          <w:sz w:val="28"/>
          <w:szCs w:val="28"/>
        </w:rPr>
        <w:t>об</w:t>
      </w:r>
      <w:r w:rsidRPr="00DE6FB0">
        <w:rPr>
          <w:sz w:val="28"/>
          <w:szCs w:val="28"/>
        </w:rPr>
        <w:t>уча</w:t>
      </w:r>
      <w:r w:rsidR="00C63B83">
        <w:rPr>
          <w:sz w:val="28"/>
          <w:szCs w:val="28"/>
        </w:rPr>
        <w:t>ю</w:t>
      </w:r>
      <w:r w:rsidRPr="00DE6FB0">
        <w:rPr>
          <w:sz w:val="28"/>
          <w:szCs w:val="28"/>
        </w:rPr>
        <w:t>щегося.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DE6FB0">
        <w:rPr>
          <w:rStyle w:val="a6"/>
          <w:sz w:val="28"/>
          <w:szCs w:val="28"/>
        </w:rPr>
        <w:t xml:space="preserve">7. Оформление документации </w:t>
      </w:r>
      <w:r w:rsidR="00C63B83">
        <w:rPr>
          <w:rStyle w:val="a6"/>
          <w:sz w:val="28"/>
          <w:szCs w:val="28"/>
        </w:rPr>
        <w:t xml:space="preserve"> </w:t>
      </w:r>
      <w:r w:rsidRPr="00DE6FB0">
        <w:rPr>
          <w:rStyle w:val="a6"/>
          <w:sz w:val="28"/>
          <w:szCs w:val="28"/>
        </w:rPr>
        <w:t xml:space="preserve"> по организации и проведению итогового контроля в переводных классах.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7.1.</w:t>
      </w:r>
      <w:r w:rsidR="00C63B8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Приказом по </w:t>
      </w:r>
      <w:r w:rsidR="00C63B83" w:rsidRPr="00DE6FB0">
        <w:rPr>
          <w:sz w:val="28"/>
          <w:szCs w:val="28"/>
        </w:rPr>
        <w:t>гимназии №</w:t>
      </w:r>
      <w:proofErr w:type="gramStart"/>
      <w:r w:rsidR="00C63B83" w:rsidRPr="00DE6FB0">
        <w:rPr>
          <w:sz w:val="28"/>
          <w:szCs w:val="28"/>
        </w:rPr>
        <w:t>1</w:t>
      </w:r>
      <w:r w:rsidR="00C63B8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утверждается</w:t>
      </w:r>
      <w:proofErr w:type="gramEnd"/>
      <w:r w:rsidRPr="00DE6FB0">
        <w:rPr>
          <w:sz w:val="28"/>
          <w:szCs w:val="28"/>
        </w:rPr>
        <w:t xml:space="preserve"> список обучающихся, освобожденных от участия в итоговом контроле в соответствии с п.3.9. настоящего положения (до начала аттестационного периода).</w:t>
      </w:r>
    </w:p>
    <w:p w:rsidR="005C49AE" w:rsidRPr="00DE6FB0" w:rsidRDefault="00C63B8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C49AE" w:rsidRPr="00DE6FB0">
        <w:rPr>
          <w:sz w:val="28"/>
          <w:szCs w:val="28"/>
        </w:rPr>
        <w:t xml:space="preserve">. Учителя выставляют в классных и электронных журналах оценки, полученные обучающимися </w:t>
      </w:r>
      <w:r w:rsidRPr="00DE6FB0">
        <w:rPr>
          <w:sz w:val="28"/>
          <w:szCs w:val="28"/>
        </w:rPr>
        <w:t>пре</w:t>
      </w:r>
      <w:r>
        <w:rPr>
          <w:sz w:val="28"/>
          <w:szCs w:val="28"/>
        </w:rPr>
        <w:t xml:space="preserve">дметам  </w:t>
      </w:r>
      <w:r w:rsidR="005C49AE" w:rsidRPr="00DE6FB0">
        <w:rPr>
          <w:sz w:val="28"/>
          <w:szCs w:val="28"/>
        </w:rPr>
        <w:t xml:space="preserve"> итоговые оценки по </w:t>
      </w:r>
      <w:r>
        <w:rPr>
          <w:sz w:val="28"/>
          <w:szCs w:val="28"/>
        </w:rPr>
        <w:t>25 мая</w:t>
      </w:r>
      <w:r w:rsidR="005C49AE" w:rsidRPr="00DE6FB0">
        <w:rPr>
          <w:sz w:val="28"/>
          <w:szCs w:val="28"/>
        </w:rPr>
        <w:t>.</w:t>
      </w:r>
    </w:p>
    <w:p w:rsidR="005C49AE" w:rsidRPr="00DE6FB0" w:rsidRDefault="00C63B8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5C49AE" w:rsidRPr="00DE6FB0">
        <w:rPr>
          <w:sz w:val="28"/>
          <w:szCs w:val="28"/>
        </w:rPr>
        <w:t>.Педсовет принимает решение о переводе обучающихся (в протоколе дается списочный состав обучающихся, переведенных в следующий класс, оставленных на повторный курс обучения, перевод ко</w:t>
      </w:r>
      <w:r w:rsidR="00F35E19">
        <w:rPr>
          <w:sz w:val="28"/>
          <w:szCs w:val="28"/>
        </w:rPr>
        <w:t>торых был отложен). Приказом по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гимназии №</w:t>
      </w:r>
      <w:proofErr w:type="gramStart"/>
      <w:r w:rsidRPr="00DE6FB0">
        <w:rPr>
          <w:sz w:val="28"/>
          <w:szCs w:val="28"/>
        </w:rPr>
        <w:t>1</w:t>
      </w:r>
      <w:r w:rsidRPr="001719A6"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 xml:space="preserve"> утверждается</w:t>
      </w:r>
      <w:proofErr w:type="gramEnd"/>
      <w:r w:rsidR="005C49AE" w:rsidRPr="00DE6FB0">
        <w:rPr>
          <w:sz w:val="28"/>
          <w:szCs w:val="28"/>
        </w:rPr>
        <w:t xml:space="preserve"> решение педсовета о переводе обучающихся, при этом указывается количественный состав обучающихся.</w:t>
      </w:r>
    </w:p>
    <w:p w:rsidR="005C49AE" w:rsidRPr="00DE6FB0" w:rsidRDefault="00C63B8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C49AE" w:rsidRPr="00DE6FB0">
        <w:rPr>
          <w:sz w:val="28"/>
          <w:szCs w:val="28"/>
        </w:rPr>
        <w:t xml:space="preserve">.Бланки письменных ответов обучающихся хранятся в </w:t>
      </w:r>
      <w:proofErr w:type="gramStart"/>
      <w:r w:rsidR="005C49AE" w:rsidRPr="00DE6FB0">
        <w:rPr>
          <w:sz w:val="28"/>
          <w:szCs w:val="28"/>
        </w:rPr>
        <w:t xml:space="preserve">делах </w:t>
      </w:r>
      <w:r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гимназии</w:t>
      </w:r>
      <w:proofErr w:type="gramEnd"/>
      <w:r w:rsidRPr="00DE6FB0">
        <w:rPr>
          <w:sz w:val="28"/>
          <w:szCs w:val="28"/>
        </w:rPr>
        <w:t xml:space="preserve"> №1</w:t>
      </w:r>
      <w:r w:rsidRPr="001719A6"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 xml:space="preserve"> в течение года.</w:t>
      </w:r>
    </w:p>
    <w:p w:rsidR="005C49AE" w:rsidRPr="00DE6FB0" w:rsidRDefault="00C63B8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5C49AE" w:rsidRPr="00DE6FB0">
        <w:rPr>
          <w:sz w:val="28"/>
          <w:szCs w:val="28"/>
        </w:rPr>
        <w:t xml:space="preserve">. В личное дело, ведомость </w:t>
      </w:r>
      <w:proofErr w:type="gramStart"/>
      <w:r w:rsidR="005C49AE" w:rsidRPr="00DE6FB0">
        <w:rPr>
          <w:sz w:val="28"/>
          <w:szCs w:val="28"/>
        </w:rPr>
        <w:t>вносятся  итоговые</w:t>
      </w:r>
      <w:proofErr w:type="gramEnd"/>
      <w:r w:rsidR="005C49AE" w:rsidRPr="00DE6FB0">
        <w:rPr>
          <w:sz w:val="28"/>
          <w:szCs w:val="28"/>
        </w:rPr>
        <w:t xml:space="preserve"> годовые оценки по всем предметам, содержащимся в учебном плане  </w:t>
      </w:r>
      <w:r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гимназии №1</w:t>
      </w:r>
      <w:r w:rsidRPr="001719A6"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 xml:space="preserve"> на данный  год обучения.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DE6FB0">
        <w:rPr>
          <w:rStyle w:val="a6"/>
          <w:sz w:val="28"/>
          <w:szCs w:val="28"/>
        </w:rPr>
        <w:t>8. Порядок перевода обучающихся.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8.1. Перевод обучающихся в последующий класс осуществляется при положительных итоговых оценках.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8.2.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8.3. Годовые оценки по всем учебным предметам выставляются учителями до окончания учебных занятий на основании фактического уровня знаний, умений и </w:t>
      </w:r>
      <w:proofErr w:type="gramStart"/>
      <w:r w:rsidRPr="00DE6FB0">
        <w:rPr>
          <w:sz w:val="28"/>
          <w:szCs w:val="28"/>
        </w:rPr>
        <w:t xml:space="preserve">навыков </w:t>
      </w:r>
      <w:r w:rsidR="00C63B83">
        <w:rPr>
          <w:sz w:val="28"/>
          <w:szCs w:val="28"/>
        </w:rPr>
        <w:t xml:space="preserve"> обучающихся</w:t>
      </w:r>
      <w:proofErr w:type="gramEnd"/>
      <w:r w:rsidRPr="00DE6FB0">
        <w:rPr>
          <w:sz w:val="28"/>
          <w:szCs w:val="28"/>
        </w:rPr>
        <w:t xml:space="preserve"> к концу учебного года с учетом четвертных, полугодовых оценок и итогового контроля.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8.4. Учащиеся, не прошедшие промежуточную аттестацию по уважительной причине или </w:t>
      </w:r>
      <w:proofErr w:type="gramStart"/>
      <w:r w:rsidRPr="00DE6FB0">
        <w:rPr>
          <w:sz w:val="28"/>
          <w:szCs w:val="28"/>
        </w:rPr>
        <w:t>имеющие  академическую</w:t>
      </w:r>
      <w:proofErr w:type="gramEnd"/>
      <w:r w:rsidRPr="00DE6FB0">
        <w:rPr>
          <w:sz w:val="28"/>
          <w:szCs w:val="28"/>
        </w:rPr>
        <w:t xml:space="preserve"> задолженность, переводятся в следующий класс условно.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8.5.Учащиеся, не ликвидировавшие в установленные сроки академической задолженности с момента её образования, по усмотрению их родителей (законных представителей) </w:t>
      </w:r>
      <w:r w:rsidR="00C63B83">
        <w:rPr>
          <w:sz w:val="28"/>
          <w:szCs w:val="28"/>
        </w:rPr>
        <w:t>остаются на повторное обучение</w:t>
      </w:r>
      <w:r w:rsidRPr="00DE6FB0">
        <w:rPr>
          <w:sz w:val="28"/>
          <w:szCs w:val="28"/>
        </w:rPr>
        <w:t xml:space="preserve">. </w:t>
      </w:r>
    </w:p>
    <w:p w:rsidR="005C49AE" w:rsidRPr="00DE6FB0" w:rsidRDefault="005C49AE" w:rsidP="00DE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A6" w:rsidRPr="00DE6FB0" w:rsidRDefault="00A85E8F" w:rsidP="00A85E8F">
      <w:pPr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         </w:t>
      </w:r>
      <w:r w:rsidR="001719A6" w:rsidRPr="00DE6FB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Утверждено</w:t>
      </w: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   </w:t>
      </w:r>
    </w:p>
    <w:p w:rsidR="00A85E8F" w:rsidRDefault="00A85E8F" w:rsidP="00A85E8F">
      <w:pPr>
        <w:spacing w:after="0" w:line="240" w:lineRule="auto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п</w:t>
      </w:r>
      <w:r w:rsidR="001719A6"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едагогическим советом, </w:t>
      </w:r>
    </w:p>
    <w:p w:rsidR="001719A6" w:rsidRPr="00A85E8F" w:rsidRDefault="00A85E8F" w:rsidP="00DE6FB0">
      <w:pPr>
        <w:spacing w:after="0" w:line="240" w:lineRule="auto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719A6"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«__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марта</w:t>
      </w:r>
      <w:r w:rsidR="001719A6"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>____2015г.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E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№7</w:t>
      </w:r>
    </w:p>
    <w:p w:rsidR="001719A6" w:rsidRPr="00DE6FB0" w:rsidRDefault="00A85E8F" w:rsidP="00A85E8F">
      <w:pPr>
        <w:spacing w:after="0" w:line="240" w:lineRule="auto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п</w:t>
      </w:r>
      <w:r w:rsidR="001719A6"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   </w:t>
      </w:r>
      <w:proofErr w:type="gramStart"/>
      <w:r w:rsidR="001719A6"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A85E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gramEnd"/>
      <w:r w:rsidRPr="00A85E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31»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</w:t>
      </w:r>
      <w:r w:rsidRPr="00A85E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№179</w:t>
      </w:r>
    </w:p>
    <w:p w:rsidR="005C49AE" w:rsidRPr="00DE6FB0" w:rsidRDefault="00A85E8F" w:rsidP="00DE6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9065ED" w:rsidRPr="00DE6FB0" w:rsidRDefault="009065ED" w:rsidP="00DE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5ED" w:rsidRPr="00DE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6488A"/>
    <w:multiLevelType w:val="hybridMultilevel"/>
    <w:tmpl w:val="9532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186D"/>
    <w:multiLevelType w:val="hybridMultilevel"/>
    <w:tmpl w:val="A52A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1"/>
    <w:rsid w:val="000850D2"/>
    <w:rsid w:val="001051EE"/>
    <w:rsid w:val="001719A6"/>
    <w:rsid w:val="001E02A1"/>
    <w:rsid w:val="004D5473"/>
    <w:rsid w:val="00536297"/>
    <w:rsid w:val="005C49AE"/>
    <w:rsid w:val="009065ED"/>
    <w:rsid w:val="00A77E5E"/>
    <w:rsid w:val="00A80880"/>
    <w:rsid w:val="00A85E8F"/>
    <w:rsid w:val="00C63B83"/>
    <w:rsid w:val="00DE6FB0"/>
    <w:rsid w:val="00F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F4F5-7B18-4304-BDEE-A5D4226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297"/>
    <w:pPr>
      <w:spacing w:after="0" w:line="240" w:lineRule="auto"/>
    </w:pPr>
  </w:style>
  <w:style w:type="paragraph" w:styleId="a4">
    <w:name w:val="Normal (Web)"/>
    <w:basedOn w:val="a"/>
    <w:unhideWhenUsed/>
    <w:rsid w:val="005C49A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C49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styleId="a6">
    <w:name w:val="Strong"/>
    <w:basedOn w:val="a0"/>
    <w:qFormat/>
    <w:rsid w:val="005C49AE"/>
    <w:rPr>
      <w:b/>
      <w:bCs/>
    </w:rPr>
  </w:style>
  <w:style w:type="character" w:styleId="a7">
    <w:name w:val="Emphasis"/>
    <w:basedOn w:val="a0"/>
    <w:qFormat/>
    <w:rsid w:val="005C49A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3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914B-676A-4335-9EF4-10282B05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9</cp:revision>
  <cp:lastPrinted>2015-04-01T10:48:00Z</cp:lastPrinted>
  <dcterms:created xsi:type="dcterms:W3CDTF">2014-06-05T05:45:00Z</dcterms:created>
  <dcterms:modified xsi:type="dcterms:W3CDTF">2015-04-01T10:49:00Z</dcterms:modified>
</cp:coreProperties>
</file>